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E73E" w14:textId="77777777" w:rsidR="00971CB5" w:rsidRDefault="00000000">
      <w:pPr>
        <w:pStyle w:val="aa"/>
        <w:jc w:val="center"/>
      </w:pPr>
      <w:r>
        <w:t>TURBOLINE PC — RID®</w:t>
      </w:r>
    </w:p>
    <w:p w14:paraId="458D0F70" w14:textId="77777777" w:rsidR="00971CB5" w:rsidRDefault="00000000">
      <w:pPr>
        <w:pStyle w:val="1"/>
      </w:pPr>
      <w:r>
        <w:t>TURBOLINE PC — RID</w:t>
      </w:r>
    </w:p>
    <w:p w14:paraId="4F961454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Проникновение корней — проблема в подземных системах капельного орошения, возникающая главным образом из-за недостаточного полива, приводящего к водному стрессу, в результате чего корни растений проникают в капельницы и блокируют их. </w:t>
      </w:r>
      <w:r>
        <w:t>Jain</w:t>
      </w:r>
      <w:r w:rsidRPr="00835849">
        <w:rPr>
          <w:lang w:val="ru-RU"/>
        </w:rPr>
        <w:t xml:space="preserve"> </w:t>
      </w:r>
      <w:r>
        <w:t>Irrigation</w:t>
      </w:r>
      <w:r w:rsidRPr="00835849">
        <w:rPr>
          <w:lang w:val="ru-RU"/>
        </w:rPr>
        <w:t xml:space="preserve"> разработала запатентованную технологию «</w:t>
      </w:r>
      <w:r>
        <w:t>Root</w:t>
      </w:r>
      <w:r w:rsidRPr="00835849">
        <w:rPr>
          <w:lang w:val="ru-RU"/>
        </w:rPr>
        <w:t xml:space="preserve"> </w:t>
      </w:r>
      <w:r>
        <w:t>Intrusion</w:t>
      </w:r>
      <w:r w:rsidRPr="00835849">
        <w:rPr>
          <w:lang w:val="ru-RU"/>
        </w:rPr>
        <w:t xml:space="preserve"> </w:t>
      </w:r>
      <w:r>
        <w:t>Deterrent</w:t>
      </w:r>
      <w:r w:rsidRPr="00835849">
        <w:rPr>
          <w:lang w:val="ru-RU"/>
        </w:rPr>
        <w:t>» (</w:t>
      </w:r>
      <w:r>
        <w:t>RID</w:t>
      </w:r>
      <w:r w:rsidRPr="00835849">
        <w:rPr>
          <w:lang w:val="ru-RU"/>
        </w:rPr>
        <w:t xml:space="preserve"> — средство предотвращения проникновения корней). Технология </w:t>
      </w:r>
      <w:r>
        <w:t>RID</w:t>
      </w:r>
      <w:r w:rsidRPr="00835849">
        <w:rPr>
          <w:lang w:val="ru-RU"/>
        </w:rPr>
        <w:t xml:space="preserve"> работает путём пропитки специально разработанным медным соединением в капельнице. Медь, обладая мощными биоцидными свойствами, значительно снижает проникновение корней.</w:t>
      </w:r>
    </w:p>
    <w:p w14:paraId="4B96AFC9" w14:textId="77777777" w:rsidR="00971CB5" w:rsidRPr="00835849" w:rsidRDefault="00000000">
      <w:pPr>
        <w:pStyle w:val="21"/>
        <w:rPr>
          <w:lang w:val="ru-RU"/>
        </w:rPr>
      </w:pPr>
      <w:proofErr w:type="spellStart"/>
      <w:r>
        <w:t>Turboline</w:t>
      </w:r>
      <w:proofErr w:type="spellEnd"/>
      <w:r w:rsidRPr="00835849">
        <w:rPr>
          <w:lang w:val="ru-RU"/>
        </w:rPr>
        <w:t xml:space="preserve"> </w:t>
      </w:r>
      <w:r>
        <w:t>PC</w:t>
      </w:r>
      <w:r w:rsidRPr="00835849">
        <w:rPr>
          <w:lang w:val="ru-RU"/>
        </w:rPr>
        <w:t xml:space="preserve"> — </w:t>
      </w:r>
      <w:r>
        <w:t>RID</w:t>
      </w:r>
      <w:r w:rsidRPr="00835849">
        <w:rPr>
          <w:lang w:val="ru-RU"/>
        </w:rPr>
        <w:t xml:space="preserve"> предотвращает проникновение корней</w:t>
      </w:r>
    </w:p>
    <w:p w14:paraId="6EE2809E" w14:textId="01778774" w:rsidR="00971CB5" w:rsidRPr="003E6DA1" w:rsidRDefault="00971CB5">
      <w:pPr>
        <w:jc w:val="center"/>
        <w:rPr>
          <w:lang w:val="ru-RU"/>
        </w:rPr>
      </w:pPr>
    </w:p>
    <w:p w14:paraId="026D1BFF" w14:textId="77777777" w:rsidR="00971CB5" w:rsidRPr="00835849" w:rsidRDefault="00000000">
      <w:pPr>
        <w:pStyle w:val="21"/>
        <w:rPr>
          <w:lang w:val="ru-RU"/>
        </w:rPr>
      </w:pPr>
      <w:proofErr w:type="spellStart"/>
      <w:r>
        <w:t>Turboline</w:t>
      </w:r>
      <w:proofErr w:type="spellEnd"/>
      <w:r w:rsidRPr="00835849">
        <w:rPr>
          <w:lang w:val="ru-RU"/>
        </w:rPr>
        <w:t xml:space="preserve"> </w:t>
      </w:r>
      <w:r>
        <w:t>PC</w:t>
      </w:r>
      <w:r w:rsidRPr="00835849">
        <w:rPr>
          <w:lang w:val="ru-RU"/>
        </w:rPr>
        <w:t xml:space="preserve"> — </w:t>
      </w:r>
      <w:r>
        <w:t>RID</w:t>
      </w:r>
      <w:r w:rsidRPr="00835849">
        <w:rPr>
          <w:lang w:val="ru-RU"/>
        </w:rPr>
        <w:t>®</w:t>
      </w:r>
    </w:p>
    <w:p w14:paraId="27A2396F" w14:textId="7A7EBAB9" w:rsidR="00835849" w:rsidRDefault="00835849">
      <w:pPr>
        <w:rPr>
          <w:lang w:val="ru-RU"/>
        </w:rPr>
      </w:pPr>
      <w:r w:rsidRPr="00835849">
        <w:rPr>
          <w:noProof/>
          <w:lang w:val="ru-RU"/>
        </w:rPr>
        <w:drawing>
          <wp:inline distT="0" distB="0" distL="0" distR="0" wp14:anchorId="6ACE433D" wp14:editId="4B922954">
            <wp:extent cx="830580" cy="822960"/>
            <wp:effectExtent l="0" t="0" r="0" b="0"/>
            <wp:docPr id="20497965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7965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AD87D" w14:textId="059C63F4" w:rsidR="00971CB5" w:rsidRDefault="00000000">
      <w:pPr>
        <w:rPr>
          <w:lang w:val="ru-RU"/>
        </w:rPr>
      </w:pPr>
      <w:r w:rsidRPr="00835849">
        <w:rPr>
          <w:lang w:val="ru-RU"/>
        </w:rPr>
        <w:t>Интегральн</w:t>
      </w:r>
      <w:r w:rsidR="00835849">
        <w:rPr>
          <w:lang w:val="ru-RU"/>
        </w:rPr>
        <w:t>ый,</w:t>
      </w:r>
      <w:r w:rsidRPr="00835849">
        <w:rPr>
          <w:lang w:val="ru-RU"/>
        </w:rPr>
        <w:t xml:space="preserve"> цилиндрическ</w:t>
      </w:r>
      <w:r w:rsidR="00835849">
        <w:rPr>
          <w:lang w:val="ru-RU"/>
        </w:rPr>
        <w:t>ий,</w:t>
      </w:r>
      <w:r w:rsidRPr="00835849">
        <w:rPr>
          <w:lang w:val="ru-RU"/>
        </w:rPr>
        <w:t xml:space="preserve"> компенсирующ</w:t>
      </w:r>
      <w:r w:rsidR="00835849">
        <w:rPr>
          <w:lang w:val="ru-RU"/>
        </w:rPr>
        <w:t>ий</w:t>
      </w:r>
      <w:r w:rsidRPr="00835849">
        <w:rPr>
          <w:lang w:val="ru-RU"/>
        </w:rPr>
        <w:t xml:space="preserve"> давление</w:t>
      </w:r>
      <w:r w:rsidR="00835849">
        <w:rPr>
          <w:lang w:val="ru-RU"/>
        </w:rPr>
        <w:t xml:space="preserve"> эмиттер</w:t>
      </w:r>
      <w:r w:rsidRPr="00835849">
        <w:rPr>
          <w:lang w:val="ru-RU"/>
        </w:rPr>
        <w:t xml:space="preserve">  </w:t>
      </w:r>
      <w:r>
        <w:t>PC</w:t>
      </w:r>
      <w:r w:rsidRPr="00835849">
        <w:rPr>
          <w:lang w:val="ru-RU"/>
        </w:rPr>
        <w:t xml:space="preserve"> (</w:t>
      </w:r>
      <w:r>
        <w:t>Pressure</w:t>
      </w:r>
      <w:r w:rsidRPr="00835849">
        <w:rPr>
          <w:lang w:val="ru-RU"/>
        </w:rPr>
        <w:t xml:space="preserve"> </w:t>
      </w:r>
      <w:r>
        <w:t>Compensating</w:t>
      </w:r>
      <w:r w:rsidRPr="00835849">
        <w:rPr>
          <w:lang w:val="ru-RU"/>
        </w:rPr>
        <w:t xml:space="preserve"> — компенсирующий давление) обеспечивает высочайшую долговечность и превосходные эксплуатационные характеристики.</w:t>
      </w:r>
    </w:p>
    <w:p w14:paraId="36F424F3" w14:textId="0CED9EF2" w:rsidR="00835849" w:rsidRPr="00835849" w:rsidRDefault="00835849">
      <w:pPr>
        <w:rPr>
          <w:lang w:val="ru-RU"/>
        </w:rPr>
      </w:pPr>
    </w:p>
    <w:p w14:paraId="74CFE6F5" w14:textId="77777777" w:rsidR="00971CB5" w:rsidRDefault="00000000">
      <w:pPr>
        <w:pStyle w:val="31"/>
        <w:rPr>
          <w:lang w:val="ru-RU"/>
        </w:rPr>
      </w:pPr>
      <w:r w:rsidRPr="00835849">
        <w:rPr>
          <w:lang w:val="ru-RU"/>
        </w:rPr>
        <w:t>Литьевая силиконовая мембрана</w:t>
      </w:r>
    </w:p>
    <w:p w14:paraId="5B203B7D" w14:textId="3A794F54" w:rsidR="00835849" w:rsidRPr="00835849" w:rsidRDefault="00835849" w:rsidP="00835849">
      <w:pPr>
        <w:rPr>
          <w:lang w:val="ru-RU"/>
        </w:rPr>
      </w:pPr>
      <w:r w:rsidRPr="00835849">
        <w:rPr>
          <w:noProof/>
          <w:lang w:val="ru-RU"/>
        </w:rPr>
        <w:drawing>
          <wp:inline distT="0" distB="0" distL="0" distR="0" wp14:anchorId="5AE517F7" wp14:editId="21D53F64">
            <wp:extent cx="1933333" cy="1609524"/>
            <wp:effectExtent l="0" t="0" r="0" b="0"/>
            <wp:docPr id="231574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746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3333" cy="1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C4401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>Силикон обладает высокой химической стойкостью, а литьё жидкого силикона обеспечивает стабильность размеров и предотвращение эрозии.</w:t>
      </w:r>
    </w:p>
    <w:p w14:paraId="2B29D612" w14:textId="4520BA15" w:rsidR="00971CB5" w:rsidRDefault="00835849">
      <w:pPr>
        <w:pStyle w:val="31"/>
        <w:rPr>
          <w:lang w:val="ru-RU"/>
        </w:rPr>
      </w:pPr>
      <w:r>
        <w:rPr>
          <w:lang w:val="ru-RU"/>
        </w:rPr>
        <w:lastRenderedPageBreak/>
        <w:t xml:space="preserve">  Эмиттер</w:t>
      </w:r>
      <w:r w:rsidRPr="00835849">
        <w:rPr>
          <w:lang w:val="ru-RU"/>
        </w:rPr>
        <w:t xml:space="preserve"> с защитой от проникновения корней (</w:t>
      </w:r>
      <w:r>
        <w:t>Root</w:t>
      </w:r>
      <w:r w:rsidRPr="00835849">
        <w:rPr>
          <w:lang w:val="ru-RU"/>
        </w:rPr>
        <w:t xml:space="preserve"> </w:t>
      </w:r>
      <w:r>
        <w:t>Intrusion</w:t>
      </w:r>
      <w:r w:rsidRPr="00835849">
        <w:rPr>
          <w:lang w:val="ru-RU"/>
        </w:rPr>
        <w:t xml:space="preserve"> </w:t>
      </w:r>
      <w:r>
        <w:t>Deterrent</w:t>
      </w:r>
      <w:r w:rsidRPr="00835849">
        <w:rPr>
          <w:lang w:val="ru-RU"/>
        </w:rPr>
        <w:t>)</w:t>
      </w:r>
    </w:p>
    <w:p w14:paraId="7E41336D" w14:textId="1E91D43E" w:rsidR="00835849" w:rsidRPr="00835849" w:rsidRDefault="00302E00" w:rsidP="00835849">
      <w:pPr>
        <w:rPr>
          <w:lang w:val="ru-RU"/>
        </w:rPr>
      </w:pPr>
      <w:r w:rsidRPr="00302E00">
        <w:rPr>
          <w:noProof/>
          <w:lang w:val="ru-RU"/>
        </w:rPr>
        <w:drawing>
          <wp:inline distT="0" distB="0" distL="0" distR="0" wp14:anchorId="5B880465" wp14:editId="55D38A37">
            <wp:extent cx="1600200" cy="1196340"/>
            <wp:effectExtent l="0" t="0" r="0" b="0"/>
            <wp:docPr id="6017020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70204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6461B" w14:textId="29A02791" w:rsidR="00971CB5" w:rsidRPr="00835849" w:rsidRDefault="00835849">
      <w:pPr>
        <w:rPr>
          <w:lang w:val="ru-RU"/>
        </w:rPr>
      </w:pPr>
      <w:r>
        <w:rPr>
          <w:lang w:val="ru-RU"/>
        </w:rPr>
        <w:t xml:space="preserve">Эмиттер </w:t>
      </w:r>
      <w:r w:rsidRPr="00835849">
        <w:rPr>
          <w:lang w:val="ru-RU"/>
        </w:rPr>
        <w:t>изготовлен из материала с добавлением меди для предотвращения проникновения корней внутрь канала. Обеспечивает долговременную защиту.</w:t>
      </w:r>
    </w:p>
    <w:p w14:paraId="2EBC6448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>Маркировка двумя параллельными белыми полосами «</w:t>
      </w:r>
      <w:r>
        <w:t>Twin</w:t>
      </w:r>
      <w:r w:rsidRPr="00835849">
        <w:rPr>
          <w:lang w:val="ru-RU"/>
        </w:rPr>
        <w:t>-</w:t>
      </w:r>
      <w:r>
        <w:t>Line</w:t>
      </w:r>
      <w:r w:rsidRPr="00835849">
        <w:rPr>
          <w:lang w:val="ru-RU"/>
        </w:rPr>
        <w:t xml:space="preserve">» — защищённая интеллектуальная собственность </w:t>
      </w:r>
      <w:r>
        <w:t>Jain</w:t>
      </w:r>
      <w:r w:rsidRPr="00835849">
        <w:rPr>
          <w:lang w:val="ru-RU"/>
        </w:rPr>
        <w:t xml:space="preserve"> </w:t>
      </w:r>
      <w:r>
        <w:t>Irrigation</w:t>
      </w:r>
      <w:r w:rsidRPr="00835849">
        <w:rPr>
          <w:lang w:val="ru-RU"/>
        </w:rPr>
        <w:t xml:space="preserve"> и символ качества.</w:t>
      </w:r>
    </w:p>
    <w:p w14:paraId="7F57D787" w14:textId="77777777" w:rsidR="00835849" w:rsidRDefault="00000000">
      <w:pPr>
        <w:pStyle w:val="31"/>
        <w:rPr>
          <w:lang w:val="ru-RU"/>
        </w:rPr>
      </w:pPr>
      <w:r w:rsidRPr="00835849">
        <w:rPr>
          <w:lang w:val="ru-RU"/>
        </w:rPr>
        <w:t>Двойные встроенные фильтры</w:t>
      </w:r>
    </w:p>
    <w:p w14:paraId="0C5FFC58" w14:textId="2AC2698C" w:rsidR="00971CB5" w:rsidRDefault="00835849">
      <w:pPr>
        <w:pStyle w:val="31"/>
        <w:rPr>
          <w:lang w:val="ru-RU"/>
        </w:rPr>
      </w:pPr>
      <w:r w:rsidRPr="00835849">
        <w:rPr>
          <w:noProof/>
          <w:lang w:val="ru-RU"/>
        </w:rPr>
        <w:drawing>
          <wp:inline distT="0" distB="0" distL="0" distR="0" wp14:anchorId="5C468946" wp14:editId="190D354C">
            <wp:extent cx="1647619" cy="1542857"/>
            <wp:effectExtent l="0" t="0" r="0" b="635"/>
            <wp:docPr id="11267517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517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7619" cy="1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7BF60" w14:textId="4D390D66" w:rsidR="00835849" w:rsidRPr="00835849" w:rsidRDefault="00835849" w:rsidP="00835849">
      <w:pPr>
        <w:rPr>
          <w:lang w:val="ru-RU"/>
        </w:rPr>
      </w:pPr>
    </w:p>
    <w:p w14:paraId="59607BCE" w14:textId="6BB8CD3B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Каждый </w:t>
      </w:r>
      <w:r w:rsidR="00835849">
        <w:rPr>
          <w:lang w:val="ru-RU"/>
        </w:rPr>
        <w:t>эмиттер</w:t>
      </w:r>
      <w:r w:rsidRPr="00835849">
        <w:rPr>
          <w:lang w:val="ru-RU"/>
        </w:rPr>
        <w:t xml:space="preserve"> имеет два встроенных фильтра, расположенных противоположно друг другу, что предотвращает попадание загрязнений; даже если один фильтр забивается, вода может поступать через фильтр с другой стороны.</w:t>
      </w:r>
    </w:p>
    <w:p w14:paraId="657A84BF" w14:textId="77777777" w:rsidR="00971CB5" w:rsidRDefault="00000000">
      <w:pPr>
        <w:pStyle w:val="31"/>
        <w:rPr>
          <w:lang w:val="ru-RU"/>
        </w:rPr>
      </w:pPr>
      <w:r w:rsidRPr="00835849">
        <w:rPr>
          <w:lang w:val="ru-RU"/>
        </w:rPr>
        <w:t>Строгий контроль качества</w:t>
      </w:r>
    </w:p>
    <w:p w14:paraId="0CAB2871" w14:textId="778E860B" w:rsidR="003E6DA1" w:rsidRPr="003E6DA1" w:rsidRDefault="003E6DA1" w:rsidP="003E6DA1">
      <w:pPr>
        <w:rPr>
          <w:lang w:val="ru-RU"/>
        </w:rPr>
      </w:pPr>
      <w:r w:rsidRPr="003E6DA1">
        <w:rPr>
          <w:noProof/>
          <w:lang w:val="ru-RU"/>
        </w:rPr>
        <w:drawing>
          <wp:inline distT="0" distB="0" distL="0" distR="0" wp14:anchorId="31B93DB9" wp14:editId="3688943D">
            <wp:extent cx="1607820" cy="1165860"/>
            <wp:effectExtent l="0" t="0" r="0" b="0"/>
            <wp:docPr id="19782008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2008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08008" cy="116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37758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Каждая партия проходит проверку по строгим параметрам качества. Соответствует индийскому стандарту </w:t>
      </w:r>
      <w:r>
        <w:t>IS</w:t>
      </w:r>
      <w:r w:rsidRPr="00835849">
        <w:rPr>
          <w:lang w:val="ru-RU"/>
        </w:rPr>
        <w:t xml:space="preserve"> 13488:2008 и международному стандарту </w:t>
      </w:r>
      <w:r>
        <w:t>ISO</w:t>
      </w:r>
      <w:r w:rsidRPr="00835849">
        <w:rPr>
          <w:lang w:val="ru-RU"/>
        </w:rPr>
        <w:t xml:space="preserve"> 9261.</w:t>
      </w:r>
    </w:p>
    <w:p w14:paraId="255B5AA1" w14:textId="77777777" w:rsidR="00835849" w:rsidRDefault="00000000">
      <w:pPr>
        <w:pStyle w:val="31"/>
        <w:rPr>
          <w:lang w:val="ru-RU"/>
        </w:rPr>
      </w:pPr>
      <w:r w:rsidRPr="00835849">
        <w:rPr>
          <w:lang w:val="ru-RU"/>
        </w:rPr>
        <w:lastRenderedPageBreak/>
        <w:t>Динамический механизм самоочистки</w:t>
      </w:r>
    </w:p>
    <w:p w14:paraId="3F462A49" w14:textId="34791D07" w:rsidR="00971CB5" w:rsidRPr="00835849" w:rsidRDefault="00835849">
      <w:pPr>
        <w:pStyle w:val="31"/>
        <w:rPr>
          <w:lang w:val="ru-RU"/>
        </w:rPr>
      </w:pPr>
      <w:r w:rsidRPr="00835849">
        <w:rPr>
          <w:noProof/>
          <w:lang w:val="ru-RU"/>
        </w:rPr>
        <w:drawing>
          <wp:inline distT="0" distB="0" distL="0" distR="0" wp14:anchorId="4630AC16" wp14:editId="5446A01B">
            <wp:extent cx="2857143" cy="1428571"/>
            <wp:effectExtent l="0" t="0" r="0" b="0"/>
            <wp:docPr id="9471219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12193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7143" cy="1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0F8A8" w14:textId="03E9D5F1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Динамическое движение мембраны обеспечивает вымывание частиц, которые </w:t>
      </w:r>
      <w:r w:rsidR="00835849">
        <w:rPr>
          <w:lang w:val="ru-RU"/>
        </w:rPr>
        <w:t xml:space="preserve">могут </w:t>
      </w:r>
      <w:r w:rsidRPr="00835849">
        <w:rPr>
          <w:lang w:val="ru-RU"/>
        </w:rPr>
        <w:t xml:space="preserve">забить канал </w:t>
      </w:r>
      <w:proofErr w:type="spellStart"/>
      <w:r w:rsidR="00835849">
        <w:rPr>
          <w:lang w:val="ru-RU"/>
        </w:rPr>
        <w:t>вылива</w:t>
      </w:r>
      <w:proofErr w:type="spellEnd"/>
      <w:r w:rsidRPr="00835849">
        <w:rPr>
          <w:lang w:val="ru-RU"/>
        </w:rPr>
        <w:t>.</w:t>
      </w:r>
    </w:p>
    <w:p w14:paraId="48DFF91B" w14:textId="77777777" w:rsidR="00971CB5" w:rsidRDefault="00000000">
      <w:pPr>
        <w:pStyle w:val="31"/>
        <w:rPr>
          <w:lang w:val="ru-RU"/>
        </w:rPr>
      </w:pPr>
      <w:r w:rsidRPr="00835849">
        <w:rPr>
          <w:lang w:val="ru-RU"/>
        </w:rPr>
        <w:t>Гибкость выбора цвета</w:t>
      </w:r>
    </w:p>
    <w:p w14:paraId="39D7037F" w14:textId="0347A3B6" w:rsidR="00302E00" w:rsidRPr="00302E00" w:rsidRDefault="00302E00" w:rsidP="00302E00">
      <w:pPr>
        <w:rPr>
          <w:lang w:val="ru-RU"/>
        </w:rPr>
      </w:pPr>
      <w:r w:rsidRPr="00302E00">
        <w:rPr>
          <w:noProof/>
          <w:lang w:val="ru-RU"/>
        </w:rPr>
        <w:drawing>
          <wp:inline distT="0" distB="0" distL="0" distR="0" wp14:anchorId="6E60261A" wp14:editId="552B0B4B">
            <wp:extent cx="2247900" cy="1165860"/>
            <wp:effectExtent l="0" t="0" r="0" b="0"/>
            <wp:docPr id="4571308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3080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8436" cy="116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463DE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>Чёрный — для сельского хозяйства, коричневый — для ландшафтного дизайна, белый — для теплиц, фиолетовый — для очищенной (регенерированной) воды.</w:t>
      </w:r>
    </w:p>
    <w:p w14:paraId="30E23638" w14:textId="77777777" w:rsidR="00971CB5" w:rsidRPr="00835849" w:rsidRDefault="00000000">
      <w:pPr>
        <w:pStyle w:val="31"/>
        <w:rPr>
          <w:lang w:val="ru-RU"/>
        </w:rPr>
      </w:pPr>
      <w:r w:rsidRPr="00835849">
        <w:rPr>
          <w:lang w:val="ru-RU"/>
        </w:rPr>
        <w:t>Другие важные характеристики</w:t>
      </w:r>
    </w:p>
    <w:p w14:paraId="7146C2DB" w14:textId="28ED9DC1" w:rsidR="00971CB5" w:rsidRPr="00835849" w:rsidRDefault="00000000">
      <w:pPr>
        <w:pStyle w:val="4"/>
        <w:rPr>
          <w:lang w:val="ru-RU"/>
        </w:rPr>
      </w:pPr>
      <w:r w:rsidRPr="00835849">
        <w:rPr>
          <w:lang w:val="ru-RU"/>
        </w:rPr>
        <w:t xml:space="preserve">Изготовлено из </w:t>
      </w:r>
      <w:r w:rsidR="00302E00">
        <w:rPr>
          <w:lang w:val="ru-RU"/>
        </w:rPr>
        <w:t>первичного</w:t>
      </w:r>
      <w:r w:rsidRPr="00835849">
        <w:rPr>
          <w:lang w:val="ru-RU"/>
        </w:rPr>
        <w:t xml:space="preserve"> материала</w:t>
      </w:r>
    </w:p>
    <w:p w14:paraId="42AE3475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>Обеспечивает долговечность трубки и наилучшую стойкость к растрескиванию от экологического стресса (</w:t>
      </w:r>
      <w:r>
        <w:t>ESCR</w:t>
      </w:r>
      <w:r w:rsidRPr="00835849">
        <w:rPr>
          <w:lang w:val="ru-RU"/>
        </w:rPr>
        <w:t>).</w:t>
      </w:r>
    </w:p>
    <w:p w14:paraId="301F51BC" w14:textId="77777777" w:rsidR="00971CB5" w:rsidRPr="00835849" w:rsidRDefault="00000000">
      <w:pPr>
        <w:pStyle w:val="4"/>
        <w:rPr>
          <w:lang w:val="ru-RU"/>
        </w:rPr>
      </w:pPr>
      <w:r w:rsidRPr="00835849">
        <w:rPr>
          <w:lang w:val="ru-RU"/>
        </w:rPr>
        <w:t>Произведено на самом современном оборудовании</w:t>
      </w:r>
    </w:p>
    <w:p w14:paraId="3C8F5BFC" w14:textId="1F76D1E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Компьютеризированный непрерывный онлайн-контроль качества отслеживает шаг и точность </w:t>
      </w:r>
      <w:r w:rsidR="00302E00">
        <w:rPr>
          <w:lang w:val="ru-RU"/>
        </w:rPr>
        <w:t>перфорации</w:t>
      </w:r>
      <w:r w:rsidRPr="00835849">
        <w:rPr>
          <w:lang w:val="ru-RU"/>
        </w:rPr>
        <w:t xml:space="preserve"> выходных отверстий. Таким образом обеспечивается надёжное качество и стабильные характеристики.</w:t>
      </w:r>
    </w:p>
    <w:p w14:paraId="62C89F59" w14:textId="77777777" w:rsidR="00971CB5" w:rsidRPr="00835849" w:rsidRDefault="00000000">
      <w:pPr>
        <w:pStyle w:val="4"/>
        <w:rPr>
          <w:lang w:val="ru-RU"/>
        </w:rPr>
      </w:pPr>
      <w:r w:rsidRPr="00835849">
        <w:rPr>
          <w:lang w:val="ru-RU"/>
        </w:rPr>
        <w:t>Отличный коэффициент вариации производителя (</w:t>
      </w:r>
      <w:proofErr w:type="spellStart"/>
      <w:r>
        <w:t>CVm</w:t>
      </w:r>
      <w:proofErr w:type="spellEnd"/>
      <w:r w:rsidRPr="00835849">
        <w:rPr>
          <w:lang w:val="ru-RU"/>
        </w:rPr>
        <w:t>)</w:t>
      </w:r>
    </w:p>
    <w:p w14:paraId="4595FA24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>Поддерживает жёсткие размерные допуски для обеспечения наилучшей равномерности полива в полевых условиях.</w:t>
      </w:r>
    </w:p>
    <w:p w14:paraId="25AA04A1" w14:textId="77777777" w:rsidR="00971CB5" w:rsidRPr="00835849" w:rsidRDefault="00000000">
      <w:pPr>
        <w:pStyle w:val="4"/>
        <w:rPr>
          <w:lang w:val="ru-RU"/>
        </w:rPr>
      </w:pPr>
      <w:r w:rsidRPr="00835849">
        <w:rPr>
          <w:lang w:val="ru-RU"/>
        </w:rPr>
        <w:t>Широкий диапазон компенсации давления</w:t>
      </w:r>
    </w:p>
    <w:p w14:paraId="06806E42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>Регулирование давления начинается от 0,8 кг/см² и доходит до 4,2 кг/см².</w:t>
      </w:r>
    </w:p>
    <w:p w14:paraId="08127E52" w14:textId="6567E399" w:rsidR="00971CB5" w:rsidRPr="00835849" w:rsidRDefault="00000000">
      <w:pPr>
        <w:pStyle w:val="4"/>
        <w:rPr>
          <w:lang w:val="ru-RU"/>
        </w:rPr>
      </w:pPr>
      <w:proofErr w:type="spellStart"/>
      <w:r w:rsidRPr="00835849">
        <w:rPr>
          <w:lang w:val="ru-RU"/>
        </w:rPr>
        <w:t>Б</w:t>
      </w:r>
      <w:r w:rsidR="00835849">
        <w:rPr>
          <w:lang w:val="ru-RU"/>
        </w:rPr>
        <w:t>О</w:t>
      </w:r>
      <w:r w:rsidRPr="00835849">
        <w:rPr>
          <w:lang w:val="ru-RU"/>
        </w:rPr>
        <w:t>льшая</w:t>
      </w:r>
      <w:proofErr w:type="spellEnd"/>
      <w:r w:rsidRPr="00835849">
        <w:rPr>
          <w:lang w:val="ru-RU"/>
        </w:rPr>
        <w:t xml:space="preserve"> длина </w:t>
      </w:r>
      <w:r w:rsidR="00835849">
        <w:rPr>
          <w:lang w:val="ru-RU"/>
        </w:rPr>
        <w:t>укладки</w:t>
      </w:r>
    </w:p>
    <w:p w14:paraId="4884C6F0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>Возможна прокладка большей длины без снижения равномерности.</w:t>
      </w:r>
    </w:p>
    <w:p w14:paraId="28D0B30A" w14:textId="77777777" w:rsidR="00971CB5" w:rsidRDefault="00000000">
      <w:pPr>
        <w:pStyle w:val="31"/>
      </w:pPr>
      <w:proofErr w:type="spellStart"/>
      <w:r>
        <w:lastRenderedPageBreak/>
        <w:t>Области</w:t>
      </w:r>
      <w:proofErr w:type="spellEnd"/>
      <w:r>
        <w:t xml:space="preserve"> </w:t>
      </w:r>
      <w:proofErr w:type="spellStart"/>
      <w:r>
        <w:t>применения</w:t>
      </w:r>
      <w:proofErr w:type="spellEnd"/>
    </w:p>
    <w:p w14:paraId="697155E8" w14:textId="77777777" w:rsidR="00971CB5" w:rsidRDefault="00000000">
      <w:pPr>
        <w:pStyle w:val="a0"/>
      </w:pPr>
      <w:r w:rsidRPr="00835849">
        <w:rPr>
          <w:lang w:val="ru-RU"/>
        </w:rPr>
        <w:t xml:space="preserve">Идеально подходит для орошения близкорасположенных рядовых культур, таких как сахарный тростник, хлопок, банан, клубника, цветочные культуры, овощи и специи. </w:t>
      </w:r>
      <w:proofErr w:type="spellStart"/>
      <w:r>
        <w:t>Применение</w:t>
      </w:r>
      <w:proofErr w:type="spellEnd"/>
      <w:r>
        <w:t xml:space="preserve"> в </w:t>
      </w:r>
      <w:proofErr w:type="spellStart"/>
      <w:r>
        <w:t>ландшафтном</w:t>
      </w:r>
      <w:proofErr w:type="spellEnd"/>
      <w:r>
        <w:t xml:space="preserve"> </w:t>
      </w:r>
      <w:proofErr w:type="spellStart"/>
      <w:r>
        <w:t>дизайне</w:t>
      </w:r>
      <w:proofErr w:type="spellEnd"/>
      <w:r>
        <w:t xml:space="preserve"> и орошении газонов.</w:t>
      </w:r>
    </w:p>
    <w:p w14:paraId="3BF985DD" w14:textId="5B05572A" w:rsidR="00971CB5" w:rsidRPr="00835849" w:rsidRDefault="00000000">
      <w:pPr>
        <w:pStyle w:val="a0"/>
        <w:rPr>
          <w:lang w:val="ru-RU"/>
        </w:rPr>
      </w:pPr>
      <w:r w:rsidRPr="00835849">
        <w:rPr>
          <w:lang w:val="ru-RU"/>
        </w:rPr>
        <w:t xml:space="preserve">Рекомендуется для пересечённой местности и крутых склонов, а также там, где необходима большая длина </w:t>
      </w:r>
      <w:r w:rsidR="00835849">
        <w:rPr>
          <w:lang w:val="ru-RU"/>
        </w:rPr>
        <w:t>укладки</w:t>
      </w:r>
      <w:r w:rsidRPr="00835849">
        <w:rPr>
          <w:lang w:val="ru-RU"/>
        </w:rPr>
        <w:t>.</w:t>
      </w:r>
    </w:p>
    <w:p w14:paraId="6E914E4B" w14:textId="77777777" w:rsidR="00971CB5" w:rsidRPr="00835849" w:rsidRDefault="00000000">
      <w:pPr>
        <w:pStyle w:val="a0"/>
        <w:rPr>
          <w:lang w:val="ru-RU"/>
        </w:rPr>
      </w:pPr>
      <w:r w:rsidRPr="00835849">
        <w:rPr>
          <w:lang w:val="ru-RU"/>
        </w:rPr>
        <w:t>Применение в открытом грунте для поддержания высокой эффективности полива.</w:t>
      </w:r>
    </w:p>
    <w:p w14:paraId="5775795F" w14:textId="77777777" w:rsidR="00971CB5" w:rsidRPr="00835849" w:rsidRDefault="00000000">
      <w:pPr>
        <w:pStyle w:val="a0"/>
        <w:rPr>
          <w:lang w:val="ru-RU"/>
        </w:rPr>
      </w:pPr>
      <w:r w:rsidRPr="00835849">
        <w:rPr>
          <w:lang w:val="ru-RU"/>
        </w:rPr>
        <w:t>Рекомендуется для предотвращения проникновения корней в подземных системах капельного орошения.</w:t>
      </w:r>
    </w:p>
    <w:p w14:paraId="50BE2187" w14:textId="77777777" w:rsidR="00971CB5" w:rsidRPr="00835849" w:rsidRDefault="00000000">
      <w:pPr>
        <w:pStyle w:val="31"/>
        <w:rPr>
          <w:lang w:val="ru-RU"/>
        </w:rPr>
      </w:pPr>
      <w:r w:rsidRPr="00835849">
        <w:rPr>
          <w:lang w:val="ru-RU"/>
        </w:rPr>
        <w:t>Технические характеристики</w:t>
      </w:r>
    </w:p>
    <w:p w14:paraId="29192717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Номинальный расход: 16 мм </w:t>
      </w:r>
      <w:proofErr w:type="spellStart"/>
      <w:r w:rsidRPr="00835849">
        <w:rPr>
          <w:lang w:val="ru-RU"/>
        </w:rPr>
        <w:t>наруж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 xml:space="preserve">. (14,2 мм </w:t>
      </w:r>
      <w:proofErr w:type="spellStart"/>
      <w:r w:rsidRPr="00835849">
        <w:rPr>
          <w:lang w:val="ru-RU"/>
        </w:rPr>
        <w:t>внутр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>.): 1,1; 1,6; 2,2 и 3,5 л/ч при толщине стенки трубки согласно классу давления 2.</w:t>
      </w:r>
    </w:p>
    <w:p w14:paraId="44FD582D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16 мм </w:t>
      </w:r>
      <w:proofErr w:type="spellStart"/>
      <w:r w:rsidRPr="00835849">
        <w:rPr>
          <w:lang w:val="ru-RU"/>
        </w:rPr>
        <w:t>наруж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 xml:space="preserve">. (13,9 мм </w:t>
      </w:r>
      <w:proofErr w:type="spellStart"/>
      <w:r w:rsidRPr="00835849">
        <w:rPr>
          <w:lang w:val="ru-RU"/>
        </w:rPr>
        <w:t>внутр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>.): 2,0 и 3,2 л/ч при толщине стенки трубки согласно классу давления 3.</w:t>
      </w:r>
    </w:p>
    <w:p w14:paraId="462C8060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20 мм </w:t>
      </w:r>
      <w:proofErr w:type="spellStart"/>
      <w:r w:rsidRPr="00835849">
        <w:rPr>
          <w:lang w:val="ru-RU"/>
        </w:rPr>
        <w:t>наруж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 xml:space="preserve">. (18 мм </w:t>
      </w:r>
      <w:proofErr w:type="spellStart"/>
      <w:r w:rsidRPr="00835849">
        <w:rPr>
          <w:lang w:val="ru-RU"/>
        </w:rPr>
        <w:t>внутр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>.): 0,9; 1,6; 2,2 и 3,8 л/ч при толщине стенки трубки согласно классу давления 1.</w:t>
      </w:r>
    </w:p>
    <w:p w14:paraId="3445CE66" w14:textId="7EA13424" w:rsidR="00971CB5" w:rsidRPr="00835849" w:rsidRDefault="00835849">
      <w:pPr>
        <w:rPr>
          <w:lang w:val="ru-RU"/>
        </w:rPr>
      </w:pPr>
      <w:r>
        <w:rPr>
          <w:b/>
          <w:lang w:val="ru-RU"/>
        </w:rPr>
        <w:t>ТРУБКА ДЛЯ</w:t>
      </w:r>
      <w:r w:rsidRPr="00835849">
        <w:rPr>
          <w:b/>
          <w:lang w:val="ru-RU"/>
        </w:rPr>
        <w:t xml:space="preserve"> КАПЕЛЬНОГО ОРОШЕНИЯ</w:t>
      </w:r>
    </w:p>
    <w:p w14:paraId="6DEA572F" w14:textId="77777777" w:rsidR="00835849" w:rsidRDefault="00000000">
      <w:pPr>
        <w:rPr>
          <w:lang w:val="ru-RU"/>
        </w:rPr>
      </w:pPr>
      <w:r w:rsidRPr="00835849">
        <w:rPr>
          <w:lang w:val="ru-RU"/>
        </w:rPr>
        <w:t xml:space="preserve">Шаг: стандартный шаг 15, 20, 30, 40, 50, 60, 75, 90, 100, 120 и 150 см. </w:t>
      </w:r>
    </w:p>
    <w:p w14:paraId="750BEBA1" w14:textId="3E660243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Любой другой шаг </w:t>
      </w:r>
      <w:r w:rsidR="00835849">
        <w:rPr>
          <w:lang w:val="ru-RU"/>
        </w:rPr>
        <w:t>и вылив</w:t>
      </w:r>
      <w:r w:rsidRPr="00835849">
        <w:rPr>
          <w:lang w:val="ru-RU"/>
        </w:rPr>
        <w:t xml:space="preserve"> может быть поставлен по запросу.</w:t>
      </w:r>
    </w:p>
    <w:p w14:paraId="655B71C1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Размеры: стандартные размеры 16 мм </w:t>
      </w:r>
      <w:proofErr w:type="spellStart"/>
      <w:r w:rsidRPr="00835849">
        <w:rPr>
          <w:lang w:val="ru-RU"/>
        </w:rPr>
        <w:t>наруж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 xml:space="preserve">. (14,2 и 13,9 мм </w:t>
      </w:r>
      <w:proofErr w:type="spellStart"/>
      <w:r w:rsidRPr="00835849">
        <w:rPr>
          <w:lang w:val="ru-RU"/>
        </w:rPr>
        <w:t>внутр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 xml:space="preserve">.) и 20 мм </w:t>
      </w:r>
      <w:proofErr w:type="spellStart"/>
      <w:r w:rsidRPr="00835849">
        <w:rPr>
          <w:lang w:val="ru-RU"/>
        </w:rPr>
        <w:t>наруж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 xml:space="preserve">. (18 мм </w:t>
      </w:r>
      <w:proofErr w:type="spellStart"/>
      <w:r w:rsidRPr="00835849">
        <w:rPr>
          <w:lang w:val="ru-RU"/>
        </w:rPr>
        <w:t>внутр</w:t>
      </w:r>
      <w:proofErr w:type="spellEnd"/>
      <w:r w:rsidRPr="00835849">
        <w:rPr>
          <w:lang w:val="ru-RU"/>
        </w:rPr>
        <w:t xml:space="preserve">. </w:t>
      </w:r>
      <w:proofErr w:type="spellStart"/>
      <w:r w:rsidRPr="00835849">
        <w:rPr>
          <w:lang w:val="ru-RU"/>
        </w:rPr>
        <w:t>диам</w:t>
      </w:r>
      <w:proofErr w:type="spellEnd"/>
      <w:r w:rsidRPr="00835849">
        <w:rPr>
          <w:lang w:val="ru-RU"/>
        </w:rPr>
        <w:t>.).</w:t>
      </w:r>
    </w:p>
    <w:p w14:paraId="0027D31B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Диапазон компенсации давления: от 0,8 до 4,2 кг/см² (от 11 до 60 </w:t>
      </w:r>
      <w:r>
        <w:t>psi</w:t>
      </w:r>
      <w:r w:rsidRPr="00835849">
        <w:rPr>
          <w:lang w:val="ru-RU"/>
        </w:rPr>
        <w:t>).</w:t>
      </w:r>
    </w:p>
    <w:p w14:paraId="12DA6C0F" w14:textId="77777777" w:rsidR="00971CB5" w:rsidRDefault="00000000">
      <w:pPr>
        <w:pStyle w:val="31"/>
      </w:pPr>
      <w:r>
        <w:t>Эксплуатационные характеристики</w:t>
      </w:r>
    </w:p>
    <w:p w14:paraId="6070263C" w14:textId="77777777" w:rsidR="00971CB5" w:rsidRPr="00835849" w:rsidRDefault="00000000">
      <w:pPr>
        <w:pStyle w:val="a0"/>
        <w:rPr>
          <w:lang w:val="ru-RU"/>
        </w:rPr>
      </w:pPr>
      <w:r w:rsidRPr="00835849">
        <w:rPr>
          <w:lang w:val="ru-RU"/>
        </w:rPr>
        <w:t>Поддерживайте рабочее давление в пределах диапазона регулирования давления.</w:t>
      </w:r>
    </w:p>
    <w:p w14:paraId="4977A923" w14:textId="77777777" w:rsidR="00971CB5" w:rsidRPr="00835849" w:rsidRDefault="00000000">
      <w:pPr>
        <w:pStyle w:val="a0"/>
        <w:rPr>
          <w:lang w:val="ru-RU"/>
        </w:rPr>
      </w:pPr>
      <w:r w:rsidRPr="00835849">
        <w:rPr>
          <w:lang w:val="ru-RU"/>
        </w:rPr>
        <w:t>Доступны специально разработанные фитинги для эмиттерных трубок.</w:t>
      </w:r>
    </w:p>
    <w:p w14:paraId="0EA091DD" w14:textId="77777777" w:rsidR="00971CB5" w:rsidRPr="00835849" w:rsidRDefault="00000000">
      <w:pPr>
        <w:pStyle w:val="a0"/>
        <w:rPr>
          <w:lang w:val="ru-RU"/>
        </w:rPr>
      </w:pPr>
      <w:r w:rsidRPr="00835849">
        <w:rPr>
          <w:lang w:val="ru-RU"/>
        </w:rPr>
        <w:t>Рекомендуемая фильтрация — 130 микрон или менее. Фактическое качество фильтрации определяется качеством исходной воды.</w:t>
      </w:r>
    </w:p>
    <w:p w14:paraId="41087F36" w14:textId="77777777" w:rsidR="00971CB5" w:rsidRPr="00835849" w:rsidRDefault="00000000">
      <w:pPr>
        <w:pStyle w:val="a0"/>
        <w:rPr>
          <w:lang w:val="ru-RU"/>
        </w:rPr>
      </w:pPr>
      <w:r w:rsidRPr="00835849">
        <w:rPr>
          <w:lang w:val="ru-RU"/>
        </w:rPr>
        <w:t>Для подземного применения устанавливайте вакуумные клапаны на подающем трубопроводе и на коллекторном сливе для предотвращения всасывания почвы при отключении системы.</w:t>
      </w:r>
    </w:p>
    <w:p w14:paraId="70E2EEB3" w14:textId="77777777" w:rsidR="00971CB5" w:rsidRDefault="00000000">
      <w:pPr>
        <w:pStyle w:val="31"/>
      </w:pPr>
      <w:proofErr w:type="spellStart"/>
      <w:r>
        <w:t>Технические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 — </w:t>
      </w:r>
      <w:proofErr w:type="spellStart"/>
      <w:r>
        <w:t>Трубка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232"/>
        <w:gridCol w:w="1233"/>
        <w:gridCol w:w="1233"/>
        <w:gridCol w:w="1233"/>
        <w:gridCol w:w="1233"/>
        <w:gridCol w:w="1233"/>
        <w:gridCol w:w="1233"/>
      </w:tblGrid>
      <w:tr w:rsidR="00971CB5" w14:paraId="107F3C8C" w14:textId="77777777">
        <w:tc>
          <w:tcPr>
            <w:tcW w:w="1234" w:type="dxa"/>
          </w:tcPr>
          <w:p w14:paraId="4CEC2CFB" w14:textId="77777777" w:rsidR="00971CB5" w:rsidRDefault="00000000">
            <w:r>
              <w:t>Номин. диам. (мм)</w:t>
            </w:r>
          </w:p>
        </w:tc>
        <w:tc>
          <w:tcPr>
            <w:tcW w:w="1234" w:type="dxa"/>
          </w:tcPr>
          <w:p w14:paraId="1B867F04" w14:textId="77777777" w:rsidR="00971CB5" w:rsidRDefault="00000000">
            <w:r>
              <w:t>Внутр. диам. (мм)</w:t>
            </w:r>
          </w:p>
        </w:tc>
        <w:tc>
          <w:tcPr>
            <w:tcW w:w="1234" w:type="dxa"/>
          </w:tcPr>
          <w:p w14:paraId="11C36A2A" w14:textId="77777777" w:rsidR="00971CB5" w:rsidRPr="00835849" w:rsidRDefault="00000000">
            <w:pPr>
              <w:rPr>
                <w:lang w:val="ru-RU"/>
              </w:rPr>
            </w:pPr>
            <w:r w:rsidRPr="00835849">
              <w:rPr>
                <w:lang w:val="ru-RU"/>
              </w:rPr>
              <w:t xml:space="preserve">Мин. толщина стенки (мм) — </w:t>
            </w:r>
            <w:r w:rsidRPr="00835849">
              <w:rPr>
                <w:lang w:val="ru-RU"/>
              </w:rPr>
              <w:lastRenderedPageBreak/>
              <w:t>Класс 1</w:t>
            </w:r>
          </w:p>
        </w:tc>
        <w:tc>
          <w:tcPr>
            <w:tcW w:w="1234" w:type="dxa"/>
          </w:tcPr>
          <w:p w14:paraId="10CC7918" w14:textId="77777777" w:rsidR="00971CB5" w:rsidRDefault="00000000">
            <w:proofErr w:type="spellStart"/>
            <w:r>
              <w:lastRenderedPageBreak/>
              <w:t>Класс</w:t>
            </w:r>
            <w:proofErr w:type="spellEnd"/>
            <w:r>
              <w:t xml:space="preserve"> 2</w:t>
            </w:r>
          </w:p>
        </w:tc>
        <w:tc>
          <w:tcPr>
            <w:tcW w:w="1234" w:type="dxa"/>
          </w:tcPr>
          <w:p w14:paraId="0F4E4B2A" w14:textId="77777777" w:rsidR="00971CB5" w:rsidRDefault="00000000">
            <w:r>
              <w:t>Класс 3</w:t>
            </w:r>
          </w:p>
        </w:tc>
        <w:tc>
          <w:tcPr>
            <w:tcW w:w="1234" w:type="dxa"/>
          </w:tcPr>
          <w:p w14:paraId="49A63BA3" w14:textId="77777777" w:rsidR="00971CB5" w:rsidRDefault="00000000">
            <w:r>
              <w:t>Класс 4</w:t>
            </w:r>
          </w:p>
        </w:tc>
        <w:tc>
          <w:tcPr>
            <w:tcW w:w="1234" w:type="dxa"/>
          </w:tcPr>
          <w:p w14:paraId="094AAA98" w14:textId="77777777" w:rsidR="00971CB5" w:rsidRDefault="00000000">
            <w:r>
              <w:t>Станд. длина бухты (м)</w:t>
            </w:r>
          </w:p>
        </w:tc>
      </w:tr>
      <w:tr w:rsidR="00971CB5" w14:paraId="68D497AE" w14:textId="77777777">
        <w:tc>
          <w:tcPr>
            <w:tcW w:w="1234" w:type="dxa"/>
          </w:tcPr>
          <w:p w14:paraId="7C428A97" w14:textId="77777777" w:rsidR="00971CB5" w:rsidRDefault="00000000">
            <w:r>
              <w:t>*16</w:t>
            </w:r>
          </w:p>
        </w:tc>
        <w:tc>
          <w:tcPr>
            <w:tcW w:w="1234" w:type="dxa"/>
          </w:tcPr>
          <w:p w14:paraId="1FCBCADA" w14:textId="77777777" w:rsidR="00971CB5" w:rsidRDefault="00000000">
            <w:r>
              <w:t>14,2</w:t>
            </w:r>
          </w:p>
        </w:tc>
        <w:tc>
          <w:tcPr>
            <w:tcW w:w="1234" w:type="dxa"/>
          </w:tcPr>
          <w:p w14:paraId="6831DABE" w14:textId="77777777" w:rsidR="00971CB5" w:rsidRDefault="00000000">
            <w:r>
              <w:t>0,5</w:t>
            </w:r>
          </w:p>
        </w:tc>
        <w:tc>
          <w:tcPr>
            <w:tcW w:w="1234" w:type="dxa"/>
          </w:tcPr>
          <w:p w14:paraId="5BA1AB26" w14:textId="77777777" w:rsidR="00971CB5" w:rsidRDefault="00000000">
            <w:r>
              <w:t>0,7</w:t>
            </w:r>
          </w:p>
        </w:tc>
        <w:tc>
          <w:tcPr>
            <w:tcW w:w="1234" w:type="dxa"/>
          </w:tcPr>
          <w:p w14:paraId="642FC1DF" w14:textId="77777777" w:rsidR="00971CB5" w:rsidRDefault="00000000">
            <w:r>
              <w:t>1,0</w:t>
            </w:r>
          </w:p>
        </w:tc>
        <w:tc>
          <w:tcPr>
            <w:tcW w:w="1234" w:type="dxa"/>
          </w:tcPr>
          <w:p w14:paraId="172D6586" w14:textId="77777777" w:rsidR="00971CB5" w:rsidRDefault="00000000">
            <w:r>
              <w:t>1,3</w:t>
            </w:r>
          </w:p>
        </w:tc>
        <w:tc>
          <w:tcPr>
            <w:tcW w:w="1234" w:type="dxa"/>
          </w:tcPr>
          <w:p w14:paraId="439C9388" w14:textId="77777777" w:rsidR="00971CB5" w:rsidRDefault="00000000">
            <w:r>
              <w:t>100, 250, 400</w:t>
            </w:r>
          </w:p>
        </w:tc>
      </w:tr>
      <w:tr w:rsidR="00971CB5" w14:paraId="50AFAE50" w14:textId="77777777">
        <w:tc>
          <w:tcPr>
            <w:tcW w:w="1234" w:type="dxa"/>
          </w:tcPr>
          <w:p w14:paraId="3ECBCECB" w14:textId="77777777" w:rsidR="00971CB5" w:rsidRDefault="00000000">
            <w:r>
              <w:t>16</w:t>
            </w:r>
          </w:p>
        </w:tc>
        <w:tc>
          <w:tcPr>
            <w:tcW w:w="1234" w:type="dxa"/>
          </w:tcPr>
          <w:p w14:paraId="2BC920C2" w14:textId="77777777" w:rsidR="00971CB5" w:rsidRDefault="00000000">
            <w:r>
              <w:t>13,9</w:t>
            </w:r>
          </w:p>
        </w:tc>
        <w:tc>
          <w:tcPr>
            <w:tcW w:w="1234" w:type="dxa"/>
          </w:tcPr>
          <w:p w14:paraId="5DFA723D" w14:textId="77777777" w:rsidR="00971CB5" w:rsidRDefault="00971CB5"/>
        </w:tc>
        <w:tc>
          <w:tcPr>
            <w:tcW w:w="1234" w:type="dxa"/>
          </w:tcPr>
          <w:p w14:paraId="6BFD7E1A" w14:textId="77777777" w:rsidR="00971CB5" w:rsidRDefault="00971CB5"/>
        </w:tc>
        <w:tc>
          <w:tcPr>
            <w:tcW w:w="1234" w:type="dxa"/>
          </w:tcPr>
          <w:p w14:paraId="76DB9385" w14:textId="77777777" w:rsidR="00971CB5" w:rsidRDefault="00000000">
            <w:r>
              <w:t>1,1</w:t>
            </w:r>
          </w:p>
        </w:tc>
        <w:tc>
          <w:tcPr>
            <w:tcW w:w="1234" w:type="dxa"/>
          </w:tcPr>
          <w:p w14:paraId="60B73AB1" w14:textId="77777777" w:rsidR="00971CB5" w:rsidRDefault="00971CB5"/>
        </w:tc>
        <w:tc>
          <w:tcPr>
            <w:tcW w:w="1234" w:type="dxa"/>
          </w:tcPr>
          <w:p w14:paraId="70538F5C" w14:textId="77777777" w:rsidR="00971CB5" w:rsidRDefault="00000000">
            <w:r>
              <w:t>100, 250, 400</w:t>
            </w:r>
          </w:p>
        </w:tc>
      </w:tr>
      <w:tr w:rsidR="00971CB5" w14:paraId="3F58A5BA" w14:textId="77777777">
        <w:tc>
          <w:tcPr>
            <w:tcW w:w="1234" w:type="dxa"/>
          </w:tcPr>
          <w:p w14:paraId="7EBF107F" w14:textId="77777777" w:rsidR="00971CB5" w:rsidRDefault="00000000">
            <w:r>
              <w:t>*20</w:t>
            </w:r>
          </w:p>
        </w:tc>
        <w:tc>
          <w:tcPr>
            <w:tcW w:w="1234" w:type="dxa"/>
          </w:tcPr>
          <w:p w14:paraId="02E8C563" w14:textId="77777777" w:rsidR="00971CB5" w:rsidRDefault="00000000">
            <w:r>
              <w:t>18,0</w:t>
            </w:r>
          </w:p>
        </w:tc>
        <w:tc>
          <w:tcPr>
            <w:tcW w:w="1234" w:type="dxa"/>
          </w:tcPr>
          <w:p w14:paraId="36E91426" w14:textId="77777777" w:rsidR="00971CB5" w:rsidRDefault="00000000">
            <w:r>
              <w:t>0,7</w:t>
            </w:r>
          </w:p>
        </w:tc>
        <w:tc>
          <w:tcPr>
            <w:tcW w:w="1234" w:type="dxa"/>
          </w:tcPr>
          <w:p w14:paraId="26B6BD97" w14:textId="77777777" w:rsidR="00971CB5" w:rsidRDefault="00000000">
            <w:r>
              <w:t>0,9</w:t>
            </w:r>
          </w:p>
        </w:tc>
        <w:tc>
          <w:tcPr>
            <w:tcW w:w="1234" w:type="dxa"/>
          </w:tcPr>
          <w:p w14:paraId="4B9414C9" w14:textId="77777777" w:rsidR="00971CB5" w:rsidRDefault="00000000">
            <w:r>
              <w:t>1,2</w:t>
            </w:r>
          </w:p>
        </w:tc>
        <w:tc>
          <w:tcPr>
            <w:tcW w:w="1234" w:type="dxa"/>
          </w:tcPr>
          <w:p w14:paraId="0AEE2F13" w14:textId="77777777" w:rsidR="00971CB5" w:rsidRDefault="00000000">
            <w:r>
              <w:t>1,5</w:t>
            </w:r>
          </w:p>
        </w:tc>
        <w:tc>
          <w:tcPr>
            <w:tcW w:w="1234" w:type="dxa"/>
          </w:tcPr>
          <w:p w14:paraId="6E90AD63" w14:textId="77777777" w:rsidR="00971CB5" w:rsidRDefault="00000000">
            <w:r>
              <w:t>100, 250</w:t>
            </w:r>
          </w:p>
        </w:tc>
      </w:tr>
    </w:tbl>
    <w:p w14:paraId="4D389648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* Размеры соответствуют индийскому стандарту </w:t>
      </w:r>
      <w:r>
        <w:t>IS</w:t>
      </w:r>
      <w:r w:rsidRPr="00835849">
        <w:rPr>
          <w:lang w:val="ru-RU"/>
        </w:rPr>
        <w:t xml:space="preserve"> 13488:2008.</w:t>
      </w:r>
    </w:p>
    <w:p w14:paraId="0EEA2FC9" w14:textId="163C0021" w:rsidR="00971CB5" w:rsidRPr="003E6DA1" w:rsidRDefault="00000000">
      <w:pPr>
        <w:pStyle w:val="31"/>
        <w:rPr>
          <w:lang w:val="ru-RU"/>
        </w:rPr>
      </w:pPr>
      <w:r w:rsidRPr="003E6DA1">
        <w:rPr>
          <w:lang w:val="ru-RU"/>
        </w:rPr>
        <w:t xml:space="preserve">Технические характеристики </w:t>
      </w:r>
      <w:r w:rsidR="003E6DA1">
        <w:rPr>
          <w:lang w:val="ru-RU"/>
        </w:rPr>
        <w:t>эмиттера</w:t>
      </w:r>
      <w:r w:rsidRPr="003E6DA1">
        <w:rPr>
          <w:lang w:val="ru-RU"/>
        </w:rPr>
        <w:t xml:space="preserve"> — Метрическая система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00"/>
        <w:gridCol w:w="1270"/>
        <w:gridCol w:w="1476"/>
        <w:gridCol w:w="1112"/>
        <w:gridCol w:w="856"/>
        <w:gridCol w:w="974"/>
        <w:gridCol w:w="972"/>
        <w:gridCol w:w="1070"/>
      </w:tblGrid>
      <w:tr w:rsidR="00971CB5" w14:paraId="77F69178" w14:textId="77777777">
        <w:tc>
          <w:tcPr>
            <w:tcW w:w="1080" w:type="dxa"/>
          </w:tcPr>
          <w:p w14:paraId="4937ED83" w14:textId="77777777" w:rsidR="00971CB5" w:rsidRDefault="00000000">
            <w:proofErr w:type="spellStart"/>
            <w:r>
              <w:t>Номин</w:t>
            </w:r>
            <w:proofErr w:type="spellEnd"/>
            <w:r>
              <w:t>. расход (л/ч)</w:t>
            </w:r>
          </w:p>
        </w:tc>
        <w:tc>
          <w:tcPr>
            <w:tcW w:w="1080" w:type="dxa"/>
          </w:tcPr>
          <w:p w14:paraId="019F9CFA" w14:textId="77777777" w:rsidR="00971CB5" w:rsidRDefault="00000000">
            <w:r>
              <w:t>Показатель степени (×)</w:t>
            </w:r>
          </w:p>
        </w:tc>
        <w:tc>
          <w:tcPr>
            <w:tcW w:w="1080" w:type="dxa"/>
          </w:tcPr>
          <w:p w14:paraId="6355C2E3" w14:textId="77777777" w:rsidR="00971CB5" w:rsidRDefault="00000000">
            <w:r>
              <w:t>Коэффициент потока (k)</w:t>
            </w:r>
          </w:p>
        </w:tc>
        <w:tc>
          <w:tcPr>
            <w:tcW w:w="1080" w:type="dxa"/>
          </w:tcPr>
          <w:p w14:paraId="6C2274C7" w14:textId="77777777" w:rsidR="00971CB5" w:rsidRDefault="00000000">
            <w:r>
              <w:t>Коэф. вариации (CVm)</w:t>
            </w:r>
          </w:p>
        </w:tc>
        <w:tc>
          <w:tcPr>
            <w:tcW w:w="1080" w:type="dxa"/>
          </w:tcPr>
          <w:p w14:paraId="00E6D455" w14:textId="77777777" w:rsidR="00971CB5" w:rsidRDefault="00000000">
            <w:r>
              <w:t>Длина канала (мм)</w:t>
            </w:r>
          </w:p>
        </w:tc>
        <w:tc>
          <w:tcPr>
            <w:tcW w:w="1080" w:type="dxa"/>
          </w:tcPr>
          <w:p w14:paraId="326C72DB" w14:textId="77777777" w:rsidR="00971CB5" w:rsidRDefault="00000000">
            <w:r>
              <w:t>Ширина (мм)</w:t>
            </w:r>
          </w:p>
        </w:tc>
        <w:tc>
          <w:tcPr>
            <w:tcW w:w="1080" w:type="dxa"/>
          </w:tcPr>
          <w:p w14:paraId="057F1B52" w14:textId="77777777" w:rsidR="00971CB5" w:rsidRDefault="00000000">
            <w:r>
              <w:t>Глубина (мм)</w:t>
            </w:r>
          </w:p>
        </w:tc>
        <w:tc>
          <w:tcPr>
            <w:tcW w:w="1080" w:type="dxa"/>
          </w:tcPr>
          <w:p w14:paraId="7847DD02" w14:textId="77777777" w:rsidR="00971CB5" w:rsidRDefault="00000000">
            <w:r>
              <w:t>Площадь входного фильтра (мм²)</w:t>
            </w:r>
          </w:p>
        </w:tc>
      </w:tr>
      <w:tr w:rsidR="00971CB5" w14:paraId="548593D4" w14:textId="77777777">
        <w:tc>
          <w:tcPr>
            <w:tcW w:w="1080" w:type="dxa"/>
          </w:tcPr>
          <w:p w14:paraId="493794DD" w14:textId="77777777" w:rsidR="00971CB5" w:rsidRDefault="00000000">
            <w:r>
              <w:t>16 мм</w:t>
            </w:r>
          </w:p>
        </w:tc>
        <w:tc>
          <w:tcPr>
            <w:tcW w:w="1080" w:type="dxa"/>
          </w:tcPr>
          <w:p w14:paraId="7456CE41" w14:textId="77777777" w:rsidR="00971CB5" w:rsidRDefault="00971CB5"/>
        </w:tc>
        <w:tc>
          <w:tcPr>
            <w:tcW w:w="1080" w:type="dxa"/>
          </w:tcPr>
          <w:p w14:paraId="41338A00" w14:textId="77777777" w:rsidR="00971CB5" w:rsidRDefault="00971CB5"/>
        </w:tc>
        <w:tc>
          <w:tcPr>
            <w:tcW w:w="1080" w:type="dxa"/>
          </w:tcPr>
          <w:p w14:paraId="7141FB89" w14:textId="77777777" w:rsidR="00971CB5" w:rsidRDefault="00971CB5"/>
        </w:tc>
        <w:tc>
          <w:tcPr>
            <w:tcW w:w="1080" w:type="dxa"/>
          </w:tcPr>
          <w:p w14:paraId="0B5BB94C" w14:textId="77777777" w:rsidR="00971CB5" w:rsidRDefault="00971CB5"/>
        </w:tc>
        <w:tc>
          <w:tcPr>
            <w:tcW w:w="1080" w:type="dxa"/>
          </w:tcPr>
          <w:p w14:paraId="58E05C45" w14:textId="77777777" w:rsidR="00971CB5" w:rsidRDefault="00971CB5"/>
        </w:tc>
        <w:tc>
          <w:tcPr>
            <w:tcW w:w="1080" w:type="dxa"/>
          </w:tcPr>
          <w:p w14:paraId="32409DBB" w14:textId="77777777" w:rsidR="00971CB5" w:rsidRDefault="00971CB5"/>
        </w:tc>
        <w:tc>
          <w:tcPr>
            <w:tcW w:w="1080" w:type="dxa"/>
          </w:tcPr>
          <w:p w14:paraId="73EFE087" w14:textId="77777777" w:rsidR="00971CB5" w:rsidRDefault="00971CB5"/>
        </w:tc>
      </w:tr>
      <w:tr w:rsidR="00971CB5" w14:paraId="04196666" w14:textId="77777777">
        <w:tc>
          <w:tcPr>
            <w:tcW w:w="1080" w:type="dxa"/>
          </w:tcPr>
          <w:p w14:paraId="2384FE5D" w14:textId="77777777" w:rsidR="00971CB5" w:rsidRDefault="00000000">
            <w:r>
              <w:t>1,1</w:t>
            </w:r>
          </w:p>
        </w:tc>
        <w:tc>
          <w:tcPr>
            <w:tcW w:w="1080" w:type="dxa"/>
          </w:tcPr>
          <w:p w14:paraId="401F012A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007C77C3" w14:textId="77777777" w:rsidR="00971CB5" w:rsidRDefault="00000000">
            <w:r>
              <w:t>1,1</w:t>
            </w:r>
          </w:p>
        </w:tc>
        <w:tc>
          <w:tcPr>
            <w:tcW w:w="1080" w:type="dxa"/>
          </w:tcPr>
          <w:p w14:paraId="420B1C9A" w14:textId="77777777" w:rsidR="00971CB5" w:rsidRDefault="00000000">
            <w:r>
              <w:t>2,5</w:t>
            </w:r>
          </w:p>
        </w:tc>
        <w:tc>
          <w:tcPr>
            <w:tcW w:w="1080" w:type="dxa"/>
          </w:tcPr>
          <w:p w14:paraId="3F551298" w14:textId="77777777" w:rsidR="00971CB5" w:rsidRDefault="00000000">
            <w:r>
              <w:t>60</w:t>
            </w:r>
          </w:p>
        </w:tc>
        <w:tc>
          <w:tcPr>
            <w:tcW w:w="1080" w:type="dxa"/>
          </w:tcPr>
          <w:p w14:paraId="3DB71D92" w14:textId="77777777" w:rsidR="00971CB5" w:rsidRDefault="00000000">
            <w:r>
              <w:t>0,70</w:t>
            </w:r>
          </w:p>
        </w:tc>
        <w:tc>
          <w:tcPr>
            <w:tcW w:w="1080" w:type="dxa"/>
          </w:tcPr>
          <w:p w14:paraId="34F64767" w14:textId="77777777" w:rsidR="00971CB5" w:rsidRDefault="00000000">
            <w:r>
              <w:t>0,98</w:t>
            </w:r>
          </w:p>
        </w:tc>
        <w:tc>
          <w:tcPr>
            <w:tcW w:w="1080" w:type="dxa"/>
          </w:tcPr>
          <w:p w14:paraId="671DFA54" w14:textId="77777777" w:rsidR="00971CB5" w:rsidRDefault="00000000">
            <w:r>
              <w:t>14,08</w:t>
            </w:r>
          </w:p>
        </w:tc>
      </w:tr>
      <w:tr w:rsidR="00971CB5" w14:paraId="4B8AC790" w14:textId="77777777">
        <w:tc>
          <w:tcPr>
            <w:tcW w:w="1080" w:type="dxa"/>
          </w:tcPr>
          <w:p w14:paraId="5D7A1086" w14:textId="77777777" w:rsidR="00971CB5" w:rsidRDefault="00000000">
            <w:r>
              <w:t>1,6</w:t>
            </w:r>
          </w:p>
        </w:tc>
        <w:tc>
          <w:tcPr>
            <w:tcW w:w="1080" w:type="dxa"/>
          </w:tcPr>
          <w:p w14:paraId="2ED8CABC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4DE650E8" w14:textId="77777777" w:rsidR="00971CB5" w:rsidRDefault="00000000">
            <w:r>
              <w:t>1,6</w:t>
            </w:r>
          </w:p>
        </w:tc>
        <w:tc>
          <w:tcPr>
            <w:tcW w:w="1080" w:type="dxa"/>
          </w:tcPr>
          <w:p w14:paraId="17BAC07B" w14:textId="77777777" w:rsidR="00971CB5" w:rsidRDefault="00000000">
            <w:r>
              <w:t>2,5</w:t>
            </w:r>
          </w:p>
        </w:tc>
        <w:tc>
          <w:tcPr>
            <w:tcW w:w="1080" w:type="dxa"/>
          </w:tcPr>
          <w:p w14:paraId="7276ED3F" w14:textId="77777777" w:rsidR="00971CB5" w:rsidRDefault="00000000">
            <w:r>
              <w:t>60</w:t>
            </w:r>
          </w:p>
        </w:tc>
        <w:tc>
          <w:tcPr>
            <w:tcW w:w="1080" w:type="dxa"/>
          </w:tcPr>
          <w:p w14:paraId="57787D6D" w14:textId="77777777" w:rsidR="00971CB5" w:rsidRDefault="00000000">
            <w:r>
              <w:t>0,78</w:t>
            </w:r>
          </w:p>
        </w:tc>
        <w:tc>
          <w:tcPr>
            <w:tcW w:w="1080" w:type="dxa"/>
          </w:tcPr>
          <w:p w14:paraId="44709C09" w14:textId="77777777" w:rsidR="00971CB5" w:rsidRDefault="00000000">
            <w:r>
              <w:t>1,08</w:t>
            </w:r>
          </w:p>
        </w:tc>
        <w:tc>
          <w:tcPr>
            <w:tcW w:w="1080" w:type="dxa"/>
          </w:tcPr>
          <w:p w14:paraId="2F1ECC27" w14:textId="77777777" w:rsidR="00971CB5" w:rsidRDefault="00000000">
            <w:r>
              <w:t>14,08</w:t>
            </w:r>
          </w:p>
        </w:tc>
      </w:tr>
      <w:tr w:rsidR="00971CB5" w14:paraId="2B3BD4CF" w14:textId="77777777">
        <w:tc>
          <w:tcPr>
            <w:tcW w:w="1080" w:type="dxa"/>
          </w:tcPr>
          <w:p w14:paraId="2616BF86" w14:textId="77777777" w:rsidR="00971CB5" w:rsidRDefault="00000000">
            <w:r>
              <w:t>2,2</w:t>
            </w:r>
          </w:p>
        </w:tc>
        <w:tc>
          <w:tcPr>
            <w:tcW w:w="1080" w:type="dxa"/>
          </w:tcPr>
          <w:p w14:paraId="51BE33D9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08D7E034" w14:textId="77777777" w:rsidR="00971CB5" w:rsidRDefault="00000000">
            <w:r>
              <w:t>2,2</w:t>
            </w:r>
          </w:p>
        </w:tc>
        <w:tc>
          <w:tcPr>
            <w:tcW w:w="1080" w:type="dxa"/>
          </w:tcPr>
          <w:p w14:paraId="5CC0F298" w14:textId="77777777" w:rsidR="00971CB5" w:rsidRDefault="00000000">
            <w:r>
              <w:t>1,5</w:t>
            </w:r>
          </w:p>
        </w:tc>
        <w:tc>
          <w:tcPr>
            <w:tcW w:w="1080" w:type="dxa"/>
          </w:tcPr>
          <w:p w14:paraId="7127AAE6" w14:textId="77777777" w:rsidR="00971CB5" w:rsidRDefault="00000000">
            <w:r>
              <w:t>60</w:t>
            </w:r>
          </w:p>
        </w:tc>
        <w:tc>
          <w:tcPr>
            <w:tcW w:w="1080" w:type="dxa"/>
          </w:tcPr>
          <w:p w14:paraId="19D43929" w14:textId="77777777" w:rsidR="00971CB5" w:rsidRDefault="00000000">
            <w:r>
              <w:t>0,80</w:t>
            </w:r>
          </w:p>
        </w:tc>
        <w:tc>
          <w:tcPr>
            <w:tcW w:w="1080" w:type="dxa"/>
          </w:tcPr>
          <w:p w14:paraId="7DA19A41" w14:textId="77777777" w:rsidR="00971CB5" w:rsidRDefault="00000000">
            <w:r>
              <w:t>1,10</w:t>
            </w:r>
          </w:p>
        </w:tc>
        <w:tc>
          <w:tcPr>
            <w:tcW w:w="1080" w:type="dxa"/>
          </w:tcPr>
          <w:p w14:paraId="3BA7B0F1" w14:textId="77777777" w:rsidR="00971CB5" w:rsidRDefault="00000000">
            <w:r>
              <w:t>14,08</w:t>
            </w:r>
          </w:p>
        </w:tc>
      </w:tr>
      <w:tr w:rsidR="00971CB5" w14:paraId="5F1F9A9A" w14:textId="77777777">
        <w:tc>
          <w:tcPr>
            <w:tcW w:w="1080" w:type="dxa"/>
          </w:tcPr>
          <w:p w14:paraId="315FD913" w14:textId="77777777" w:rsidR="00971CB5" w:rsidRDefault="00000000">
            <w:r>
              <w:t>3,5</w:t>
            </w:r>
          </w:p>
        </w:tc>
        <w:tc>
          <w:tcPr>
            <w:tcW w:w="1080" w:type="dxa"/>
          </w:tcPr>
          <w:p w14:paraId="45177981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309D2E45" w14:textId="77777777" w:rsidR="00971CB5" w:rsidRDefault="00000000">
            <w:r>
              <w:t>3,5</w:t>
            </w:r>
          </w:p>
        </w:tc>
        <w:tc>
          <w:tcPr>
            <w:tcW w:w="1080" w:type="dxa"/>
          </w:tcPr>
          <w:p w14:paraId="1904CFD5" w14:textId="77777777" w:rsidR="00971CB5" w:rsidRDefault="00000000">
            <w:r>
              <w:t>4,0</w:t>
            </w:r>
          </w:p>
        </w:tc>
        <w:tc>
          <w:tcPr>
            <w:tcW w:w="1080" w:type="dxa"/>
          </w:tcPr>
          <w:p w14:paraId="68A5CBC9" w14:textId="77777777" w:rsidR="00971CB5" w:rsidRDefault="00000000">
            <w:r>
              <w:t>60</w:t>
            </w:r>
          </w:p>
        </w:tc>
        <w:tc>
          <w:tcPr>
            <w:tcW w:w="1080" w:type="dxa"/>
          </w:tcPr>
          <w:p w14:paraId="3B87BAB5" w14:textId="77777777" w:rsidR="00971CB5" w:rsidRDefault="00000000">
            <w:r>
              <w:t>1,04</w:t>
            </w:r>
          </w:p>
        </w:tc>
        <w:tc>
          <w:tcPr>
            <w:tcW w:w="1080" w:type="dxa"/>
          </w:tcPr>
          <w:p w14:paraId="61127FAD" w14:textId="77777777" w:rsidR="00971CB5" w:rsidRDefault="00000000">
            <w:r>
              <w:t>1,32</w:t>
            </w:r>
          </w:p>
        </w:tc>
        <w:tc>
          <w:tcPr>
            <w:tcW w:w="1080" w:type="dxa"/>
          </w:tcPr>
          <w:p w14:paraId="1DB90C75" w14:textId="77777777" w:rsidR="00971CB5" w:rsidRDefault="00000000">
            <w:r>
              <w:t>14,08</w:t>
            </w:r>
          </w:p>
        </w:tc>
      </w:tr>
      <w:tr w:rsidR="00971CB5" w14:paraId="342AD714" w14:textId="77777777">
        <w:tc>
          <w:tcPr>
            <w:tcW w:w="1080" w:type="dxa"/>
          </w:tcPr>
          <w:p w14:paraId="5A7AE554" w14:textId="77777777" w:rsidR="00971CB5" w:rsidRDefault="00000000">
            <w:r>
              <w:t>20 мм</w:t>
            </w:r>
          </w:p>
        </w:tc>
        <w:tc>
          <w:tcPr>
            <w:tcW w:w="1080" w:type="dxa"/>
          </w:tcPr>
          <w:p w14:paraId="37BCAA1F" w14:textId="77777777" w:rsidR="00971CB5" w:rsidRDefault="00971CB5"/>
        </w:tc>
        <w:tc>
          <w:tcPr>
            <w:tcW w:w="1080" w:type="dxa"/>
          </w:tcPr>
          <w:p w14:paraId="5BD74299" w14:textId="77777777" w:rsidR="00971CB5" w:rsidRDefault="00971CB5"/>
        </w:tc>
        <w:tc>
          <w:tcPr>
            <w:tcW w:w="1080" w:type="dxa"/>
          </w:tcPr>
          <w:p w14:paraId="6C22D187" w14:textId="77777777" w:rsidR="00971CB5" w:rsidRDefault="00971CB5"/>
        </w:tc>
        <w:tc>
          <w:tcPr>
            <w:tcW w:w="1080" w:type="dxa"/>
          </w:tcPr>
          <w:p w14:paraId="0ECD221B" w14:textId="77777777" w:rsidR="00971CB5" w:rsidRDefault="00971CB5"/>
        </w:tc>
        <w:tc>
          <w:tcPr>
            <w:tcW w:w="1080" w:type="dxa"/>
          </w:tcPr>
          <w:p w14:paraId="6EA2153C" w14:textId="77777777" w:rsidR="00971CB5" w:rsidRDefault="00971CB5"/>
        </w:tc>
        <w:tc>
          <w:tcPr>
            <w:tcW w:w="1080" w:type="dxa"/>
          </w:tcPr>
          <w:p w14:paraId="5B159E2C" w14:textId="77777777" w:rsidR="00971CB5" w:rsidRDefault="00971CB5"/>
        </w:tc>
        <w:tc>
          <w:tcPr>
            <w:tcW w:w="1080" w:type="dxa"/>
          </w:tcPr>
          <w:p w14:paraId="6761F618" w14:textId="77777777" w:rsidR="00971CB5" w:rsidRDefault="00971CB5"/>
        </w:tc>
      </w:tr>
      <w:tr w:rsidR="00971CB5" w14:paraId="7E3EE00F" w14:textId="77777777">
        <w:tc>
          <w:tcPr>
            <w:tcW w:w="1080" w:type="dxa"/>
          </w:tcPr>
          <w:p w14:paraId="6A89E45E" w14:textId="77777777" w:rsidR="00971CB5" w:rsidRDefault="00000000">
            <w:r>
              <w:t>0,9</w:t>
            </w:r>
          </w:p>
        </w:tc>
        <w:tc>
          <w:tcPr>
            <w:tcW w:w="1080" w:type="dxa"/>
          </w:tcPr>
          <w:p w14:paraId="470ADCA4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06BF480A" w14:textId="77777777" w:rsidR="00971CB5" w:rsidRDefault="00000000">
            <w:r>
              <w:t>0,9</w:t>
            </w:r>
          </w:p>
        </w:tc>
        <w:tc>
          <w:tcPr>
            <w:tcW w:w="1080" w:type="dxa"/>
          </w:tcPr>
          <w:p w14:paraId="733B4D8B" w14:textId="77777777" w:rsidR="00971CB5" w:rsidRDefault="00000000">
            <w:r>
              <w:t>2,5</w:t>
            </w:r>
          </w:p>
        </w:tc>
        <w:tc>
          <w:tcPr>
            <w:tcW w:w="1080" w:type="dxa"/>
          </w:tcPr>
          <w:p w14:paraId="451ACA40" w14:textId="77777777" w:rsidR="00971CB5" w:rsidRDefault="00000000">
            <w:r>
              <w:t>110</w:t>
            </w:r>
          </w:p>
        </w:tc>
        <w:tc>
          <w:tcPr>
            <w:tcW w:w="1080" w:type="dxa"/>
          </w:tcPr>
          <w:p w14:paraId="2FCDE3B9" w14:textId="77777777" w:rsidR="00971CB5" w:rsidRDefault="00000000">
            <w:r>
              <w:t>0,74</w:t>
            </w:r>
          </w:p>
        </w:tc>
        <w:tc>
          <w:tcPr>
            <w:tcW w:w="1080" w:type="dxa"/>
          </w:tcPr>
          <w:p w14:paraId="08A60E52" w14:textId="77777777" w:rsidR="00971CB5" w:rsidRDefault="00000000">
            <w:r>
              <w:t>1,10</w:t>
            </w:r>
          </w:p>
        </w:tc>
        <w:tc>
          <w:tcPr>
            <w:tcW w:w="1080" w:type="dxa"/>
          </w:tcPr>
          <w:p w14:paraId="658018A8" w14:textId="77777777" w:rsidR="00971CB5" w:rsidRDefault="00000000">
            <w:r>
              <w:t>7,29</w:t>
            </w:r>
          </w:p>
        </w:tc>
      </w:tr>
      <w:tr w:rsidR="00971CB5" w14:paraId="5C9BDCFB" w14:textId="77777777">
        <w:tc>
          <w:tcPr>
            <w:tcW w:w="1080" w:type="dxa"/>
          </w:tcPr>
          <w:p w14:paraId="4D26A964" w14:textId="77777777" w:rsidR="00971CB5" w:rsidRDefault="00000000">
            <w:r>
              <w:t>1,6</w:t>
            </w:r>
          </w:p>
        </w:tc>
        <w:tc>
          <w:tcPr>
            <w:tcW w:w="1080" w:type="dxa"/>
          </w:tcPr>
          <w:p w14:paraId="5F3D4A9A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4D63D7A7" w14:textId="77777777" w:rsidR="00971CB5" w:rsidRDefault="00000000">
            <w:r>
              <w:t>1,6</w:t>
            </w:r>
          </w:p>
        </w:tc>
        <w:tc>
          <w:tcPr>
            <w:tcW w:w="1080" w:type="dxa"/>
          </w:tcPr>
          <w:p w14:paraId="0A54F61E" w14:textId="77777777" w:rsidR="00971CB5" w:rsidRDefault="00000000">
            <w:r>
              <w:t>2,5</w:t>
            </w:r>
          </w:p>
        </w:tc>
        <w:tc>
          <w:tcPr>
            <w:tcW w:w="1080" w:type="dxa"/>
          </w:tcPr>
          <w:p w14:paraId="78728535" w14:textId="77777777" w:rsidR="00971CB5" w:rsidRDefault="00000000">
            <w:r>
              <w:t>87</w:t>
            </w:r>
          </w:p>
        </w:tc>
        <w:tc>
          <w:tcPr>
            <w:tcW w:w="1080" w:type="dxa"/>
          </w:tcPr>
          <w:p w14:paraId="5C6D37D1" w14:textId="77777777" w:rsidR="00971CB5" w:rsidRDefault="00000000">
            <w:r>
              <w:t>1,04</w:t>
            </w:r>
          </w:p>
        </w:tc>
        <w:tc>
          <w:tcPr>
            <w:tcW w:w="1080" w:type="dxa"/>
          </w:tcPr>
          <w:p w14:paraId="6503269D" w14:textId="77777777" w:rsidR="00971CB5" w:rsidRDefault="00000000">
            <w:r>
              <w:t>1,10</w:t>
            </w:r>
          </w:p>
        </w:tc>
        <w:tc>
          <w:tcPr>
            <w:tcW w:w="1080" w:type="dxa"/>
          </w:tcPr>
          <w:p w14:paraId="44ED3F22" w14:textId="77777777" w:rsidR="00971CB5" w:rsidRDefault="00000000">
            <w:r>
              <w:t>9,20</w:t>
            </w:r>
          </w:p>
        </w:tc>
      </w:tr>
      <w:tr w:rsidR="00971CB5" w14:paraId="7B893785" w14:textId="77777777">
        <w:tc>
          <w:tcPr>
            <w:tcW w:w="1080" w:type="dxa"/>
          </w:tcPr>
          <w:p w14:paraId="62797D05" w14:textId="77777777" w:rsidR="00971CB5" w:rsidRDefault="00000000">
            <w:r>
              <w:t>2,2</w:t>
            </w:r>
          </w:p>
        </w:tc>
        <w:tc>
          <w:tcPr>
            <w:tcW w:w="1080" w:type="dxa"/>
          </w:tcPr>
          <w:p w14:paraId="69BE21F9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3E2A42A5" w14:textId="77777777" w:rsidR="00971CB5" w:rsidRDefault="00000000">
            <w:r>
              <w:t>2,2</w:t>
            </w:r>
          </w:p>
        </w:tc>
        <w:tc>
          <w:tcPr>
            <w:tcW w:w="1080" w:type="dxa"/>
          </w:tcPr>
          <w:p w14:paraId="764B9113" w14:textId="77777777" w:rsidR="00971CB5" w:rsidRDefault="00000000">
            <w:r>
              <w:t>3,0</w:t>
            </w:r>
          </w:p>
        </w:tc>
        <w:tc>
          <w:tcPr>
            <w:tcW w:w="1080" w:type="dxa"/>
          </w:tcPr>
          <w:p w14:paraId="4C097DA3" w14:textId="77777777" w:rsidR="00971CB5" w:rsidRDefault="00000000">
            <w:r>
              <w:t>87</w:t>
            </w:r>
          </w:p>
        </w:tc>
        <w:tc>
          <w:tcPr>
            <w:tcW w:w="1080" w:type="dxa"/>
          </w:tcPr>
          <w:p w14:paraId="2325BA3F" w14:textId="77777777" w:rsidR="00971CB5" w:rsidRDefault="00000000">
            <w:r>
              <w:t>1,04</w:t>
            </w:r>
          </w:p>
        </w:tc>
        <w:tc>
          <w:tcPr>
            <w:tcW w:w="1080" w:type="dxa"/>
          </w:tcPr>
          <w:p w14:paraId="7966C92B" w14:textId="77777777" w:rsidR="00971CB5" w:rsidRDefault="00000000">
            <w:r>
              <w:t>1,30</w:t>
            </w:r>
          </w:p>
        </w:tc>
        <w:tc>
          <w:tcPr>
            <w:tcW w:w="1080" w:type="dxa"/>
          </w:tcPr>
          <w:p w14:paraId="77405EFE" w14:textId="77777777" w:rsidR="00971CB5" w:rsidRDefault="00000000">
            <w:r>
              <w:t>11,00</w:t>
            </w:r>
          </w:p>
        </w:tc>
      </w:tr>
      <w:tr w:rsidR="00971CB5" w14:paraId="23852A12" w14:textId="77777777">
        <w:tc>
          <w:tcPr>
            <w:tcW w:w="1080" w:type="dxa"/>
          </w:tcPr>
          <w:p w14:paraId="5A23F641" w14:textId="77777777" w:rsidR="00971CB5" w:rsidRDefault="00000000">
            <w:r>
              <w:t>3,8</w:t>
            </w:r>
          </w:p>
        </w:tc>
        <w:tc>
          <w:tcPr>
            <w:tcW w:w="1080" w:type="dxa"/>
          </w:tcPr>
          <w:p w14:paraId="30AB0F14" w14:textId="77777777" w:rsidR="00971CB5" w:rsidRDefault="00000000">
            <w:r>
              <w:t>0</w:t>
            </w:r>
          </w:p>
        </w:tc>
        <w:tc>
          <w:tcPr>
            <w:tcW w:w="1080" w:type="dxa"/>
          </w:tcPr>
          <w:p w14:paraId="2D6E4896" w14:textId="77777777" w:rsidR="00971CB5" w:rsidRDefault="00000000">
            <w:r>
              <w:t>3,8</w:t>
            </w:r>
          </w:p>
        </w:tc>
        <w:tc>
          <w:tcPr>
            <w:tcW w:w="1080" w:type="dxa"/>
          </w:tcPr>
          <w:p w14:paraId="7AE35F8E" w14:textId="77777777" w:rsidR="00971CB5" w:rsidRDefault="00000000">
            <w:r>
              <w:t>3,0</w:t>
            </w:r>
          </w:p>
        </w:tc>
        <w:tc>
          <w:tcPr>
            <w:tcW w:w="1080" w:type="dxa"/>
          </w:tcPr>
          <w:p w14:paraId="7FD5CC35" w14:textId="77777777" w:rsidR="00971CB5" w:rsidRDefault="00000000">
            <w:r>
              <w:t>128</w:t>
            </w:r>
          </w:p>
        </w:tc>
        <w:tc>
          <w:tcPr>
            <w:tcW w:w="1080" w:type="dxa"/>
          </w:tcPr>
          <w:p w14:paraId="480816BF" w14:textId="77777777" w:rsidR="00971CB5" w:rsidRDefault="00000000">
            <w:r>
              <w:t>1,00</w:t>
            </w:r>
          </w:p>
        </w:tc>
        <w:tc>
          <w:tcPr>
            <w:tcW w:w="1080" w:type="dxa"/>
          </w:tcPr>
          <w:p w14:paraId="795D8336" w14:textId="77777777" w:rsidR="00971CB5" w:rsidRDefault="00000000">
            <w:r>
              <w:t>1,20</w:t>
            </w:r>
          </w:p>
        </w:tc>
        <w:tc>
          <w:tcPr>
            <w:tcW w:w="1080" w:type="dxa"/>
          </w:tcPr>
          <w:p w14:paraId="137FA90E" w14:textId="77777777" w:rsidR="00971CB5" w:rsidRDefault="00000000">
            <w:r>
              <w:t>14,40</w:t>
            </w:r>
          </w:p>
        </w:tc>
      </w:tr>
    </w:tbl>
    <w:p w14:paraId="46ABBFEB" w14:textId="177DB552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Уравнение потока: </w:t>
      </w:r>
      <w:r>
        <w:t>q</w:t>
      </w:r>
      <w:r w:rsidRPr="00835849">
        <w:rPr>
          <w:lang w:val="ru-RU"/>
        </w:rPr>
        <w:t xml:space="preserve"> = </w:t>
      </w:r>
      <w:proofErr w:type="spellStart"/>
      <w:r>
        <w:t>kH</w:t>
      </w:r>
      <w:proofErr w:type="spellEnd"/>
      <w:r w:rsidRPr="00835849">
        <w:rPr>
          <w:lang w:val="ru-RU"/>
        </w:rPr>
        <w:t xml:space="preserve">ˣ  </w:t>
      </w:r>
      <w:r>
        <w:t>q</w:t>
      </w:r>
      <w:r w:rsidRPr="00835849">
        <w:rPr>
          <w:lang w:val="ru-RU"/>
        </w:rPr>
        <w:t xml:space="preserve"> — номинальный расход, л/ч; </w:t>
      </w:r>
      <w:r>
        <w:t>H</w:t>
      </w:r>
      <w:r w:rsidRPr="00835849">
        <w:rPr>
          <w:lang w:val="ru-RU"/>
        </w:rPr>
        <w:t xml:space="preserve"> — напор, кг/см²; </w:t>
      </w:r>
      <w:r>
        <w:t>x</w:t>
      </w:r>
      <w:r w:rsidRPr="00835849">
        <w:rPr>
          <w:lang w:val="ru-RU"/>
        </w:rPr>
        <w:t xml:space="preserve"> — показатель степени </w:t>
      </w:r>
      <w:r w:rsidR="003E6DA1">
        <w:rPr>
          <w:lang w:val="ru-RU"/>
        </w:rPr>
        <w:t>эмиттера</w:t>
      </w:r>
    </w:p>
    <w:p w14:paraId="35023DEC" w14:textId="124A1856" w:rsidR="002E1CFF" w:rsidRPr="002E1CFF" w:rsidRDefault="00000000" w:rsidP="002E1CFF">
      <w:pPr>
        <w:pStyle w:val="31"/>
        <w:rPr>
          <w:lang w:val="ru-RU"/>
        </w:rPr>
      </w:pPr>
      <w:proofErr w:type="spellStart"/>
      <w:r>
        <w:t>Графики</w:t>
      </w:r>
      <w:proofErr w:type="spellEnd"/>
      <w:r>
        <w:t xml:space="preserve"> </w:t>
      </w:r>
      <w:proofErr w:type="spellStart"/>
      <w:r>
        <w:t>производительности</w:t>
      </w:r>
      <w:proofErr w:type="spellEnd"/>
    </w:p>
    <w:p w14:paraId="6C81DA3C" w14:textId="267AD4E4" w:rsidR="002E1CFF" w:rsidRPr="002E1CFF" w:rsidRDefault="002E1CFF" w:rsidP="002E1CFF">
      <w:pPr>
        <w:rPr>
          <w:lang w:val="ru-RU"/>
        </w:rPr>
      </w:pPr>
      <w:r>
        <w:rPr>
          <w:noProof/>
        </w:rPr>
        <w:drawing>
          <wp:inline distT="0" distB="0" distL="0" distR="0" wp14:anchorId="5145E60D" wp14:editId="1FDD9281">
            <wp:extent cx="5486400" cy="2705100"/>
            <wp:effectExtent l="0" t="0" r="0" b="0"/>
            <wp:docPr id="11987048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7048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61AAF" w14:textId="69E539DD" w:rsidR="00971CB5" w:rsidRPr="00835849" w:rsidRDefault="00000000">
      <w:pPr>
        <w:pStyle w:val="31"/>
        <w:rPr>
          <w:lang w:val="ru-RU"/>
        </w:rPr>
      </w:pPr>
      <w:r w:rsidRPr="00835849">
        <w:rPr>
          <w:lang w:val="ru-RU"/>
        </w:rPr>
        <w:t xml:space="preserve">Технические характеристики </w:t>
      </w:r>
      <w:r w:rsidR="002E1CFF">
        <w:rPr>
          <w:lang w:val="ru-RU"/>
        </w:rPr>
        <w:t>эмиттера</w:t>
      </w:r>
      <w:r w:rsidRPr="00835849">
        <w:rPr>
          <w:lang w:val="ru-RU"/>
        </w:rPr>
        <w:t xml:space="preserve"> при различной толщине стенки трубки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438"/>
        <w:gridCol w:w="1438"/>
        <w:gridCol w:w="1439"/>
        <w:gridCol w:w="1439"/>
        <w:gridCol w:w="1438"/>
        <w:gridCol w:w="1438"/>
      </w:tblGrid>
      <w:tr w:rsidR="00971CB5" w14:paraId="396D10A5" w14:textId="77777777">
        <w:tc>
          <w:tcPr>
            <w:tcW w:w="1440" w:type="dxa"/>
          </w:tcPr>
          <w:p w14:paraId="745AA927" w14:textId="77777777" w:rsidR="00971CB5" w:rsidRDefault="00000000">
            <w:proofErr w:type="spellStart"/>
            <w:r>
              <w:t>Наруж</w:t>
            </w:r>
            <w:proofErr w:type="spellEnd"/>
            <w:r>
              <w:t>. диам. (мм)</w:t>
            </w:r>
          </w:p>
        </w:tc>
        <w:tc>
          <w:tcPr>
            <w:tcW w:w="1440" w:type="dxa"/>
          </w:tcPr>
          <w:p w14:paraId="5518277E" w14:textId="77777777" w:rsidR="00971CB5" w:rsidRDefault="00000000">
            <w:r>
              <w:t>Внутр. диам. (мм)</w:t>
            </w:r>
          </w:p>
        </w:tc>
        <w:tc>
          <w:tcPr>
            <w:tcW w:w="1440" w:type="dxa"/>
          </w:tcPr>
          <w:p w14:paraId="1AAFDD06" w14:textId="77777777" w:rsidR="00971CB5" w:rsidRDefault="00000000">
            <w:r>
              <w:t>Номин. расход (л/ч)</w:t>
            </w:r>
          </w:p>
        </w:tc>
        <w:tc>
          <w:tcPr>
            <w:tcW w:w="1440" w:type="dxa"/>
          </w:tcPr>
          <w:p w14:paraId="67BEF742" w14:textId="77777777" w:rsidR="00971CB5" w:rsidRPr="00835849" w:rsidRDefault="00000000">
            <w:pPr>
              <w:rPr>
                <w:lang w:val="ru-RU"/>
              </w:rPr>
            </w:pPr>
            <w:r w:rsidRPr="00835849">
              <w:rPr>
                <w:lang w:val="ru-RU"/>
              </w:rPr>
              <w:t xml:space="preserve">Расход при толщине </w:t>
            </w:r>
            <w:r w:rsidRPr="00835849">
              <w:rPr>
                <w:lang w:val="ru-RU"/>
              </w:rPr>
              <w:lastRenderedPageBreak/>
              <w:t>стенки 0,5–0,6 мм</w:t>
            </w:r>
          </w:p>
        </w:tc>
        <w:tc>
          <w:tcPr>
            <w:tcW w:w="1440" w:type="dxa"/>
          </w:tcPr>
          <w:p w14:paraId="24209524" w14:textId="77777777" w:rsidR="00971CB5" w:rsidRDefault="00000000">
            <w:r>
              <w:lastRenderedPageBreak/>
              <w:t xml:space="preserve">0,7–0,9 </w:t>
            </w:r>
            <w:proofErr w:type="spellStart"/>
            <w:r>
              <w:t>мм</w:t>
            </w:r>
            <w:proofErr w:type="spellEnd"/>
          </w:p>
        </w:tc>
        <w:tc>
          <w:tcPr>
            <w:tcW w:w="1440" w:type="dxa"/>
          </w:tcPr>
          <w:p w14:paraId="11064AB7" w14:textId="77777777" w:rsidR="00971CB5" w:rsidRDefault="00000000">
            <w:r>
              <w:t>1,0–1,2 мм</w:t>
            </w:r>
          </w:p>
        </w:tc>
      </w:tr>
      <w:tr w:rsidR="00971CB5" w14:paraId="62FC566E" w14:textId="77777777">
        <w:tc>
          <w:tcPr>
            <w:tcW w:w="1440" w:type="dxa"/>
          </w:tcPr>
          <w:p w14:paraId="28244C54" w14:textId="77777777" w:rsidR="00971CB5" w:rsidRDefault="00000000">
            <w:r>
              <w:t>16</w:t>
            </w:r>
          </w:p>
        </w:tc>
        <w:tc>
          <w:tcPr>
            <w:tcW w:w="1440" w:type="dxa"/>
          </w:tcPr>
          <w:p w14:paraId="139109CF" w14:textId="77777777" w:rsidR="00971CB5" w:rsidRDefault="00000000">
            <w:r>
              <w:t>14,2</w:t>
            </w:r>
          </w:p>
        </w:tc>
        <w:tc>
          <w:tcPr>
            <w:tcW w:w="1440" w:type="dxa"/>
          </w:tcPr>
          <w:p w14:paraId="3E321521" w14:textId="77777777" w:rsidR="00971CB5" w:rsidRDefault="00000000">
            <w:r>
              <w:t>1,1</w:t>
            </w:r>
          </w:p>
        </w:tc>
        <w:tc>
          <w:tcPr>
            <w:tcW w:w="1440" w:type="dxa"/>
          </w:tcPr>
          <w:p w14:paraId="22615F0B" w14:textId="77777777" w:rsidR="00971CB5" w:rsidRDefault="00000000">
            <w:r>
              <w:t>1,4</w:t>
            </w:r>
          </w:p>
        </w:tc>
        <w:tc>
          <w:tcPr>
            <w:tcW w:w="1440" w:type="dxa"/>
          </w:tcPr>
          <w:p w14:paraId="0C87EA7D" w14:textId="77777777" w:rsidR="00971CB5" w:rsidRDefault="00000000">
            <w:r>
              <w:t>1,3</w:t>
            </w:r>
          </w:p>
        </w:tc>
        <w:tc>
          <w:tcPr>
            <w:tcW w:w="1440" w:type="dxa"/>
          </w:tcPr>
          <w:p w14:paraId="553B6772" w14:textId="77777777" w:rsidR="00971CB5" w:rsidRDefault="00000000">
            <w:r>
              <w:t>1,1</w:t>
            </w:r>
          </w:p>
        </w:tc>
      </w:tr>
      <w:tr w:rsidR="00971CB5" w14:paraId="53ED78C2" w14:textId="77777777">
        <w:tc>
          <w:tcPr>
            <w:tcW w:w="1440" w:type="dxa"/>
          </w:tcPr>
          <w:p w14:paraId="058CA7E2" w14:textId="77777777" w:rsidR="00971CB5" w:rsidRDefault="00971CB5"/>
        </w:tc>
        <w:tc>
          <w:tcPr>
            <w:tcW w:w="1440" w:type="dxa"/>
          </w:tcPr>
          <w:p w14:paraId="00114E7D" w14:textId="77777777" w:rsidR="00971CB5" w:rsidRDefault="00971CB5"/>
        </w:tc>
        <w:tc>
          <w:tcPr>
            <w:tcW w:w="1440" w:type="dxa"/>
          </w:tcPr>
          <w:p w14:paraId="32FCCC88" w14:textId="77777777" w:rsidR="00971CB5" w:rsidRDefault="00000000">
            <w:r>
              <w:t>1,6</w:t>
            </w:r>
          </w:p>
        </w:tc>
        <w:tc>
          <w:tcPr>
            <w:tcW w:w="1440" w:type="dxa"/>
          </w:tcPr>
          <w:p w14:paraId="273F3CF3" w14:textId="77777777" w:rsidR="00971CB5" w:rsidRDefault="00000000">
            <w:r>
              <w:t>2,0</w:t>
            </w:r>
          </w:p>
        </w:tc>
        <w:tc>
          <w:tcPr>
            <w:tcW w:w="1440" w:type="dxa"/>
          </w:tcPr>
          <w:p w14:paraId="4011F897" w14:textId="77777777" w:rsidR="00971CB5" w:rsidRDefault="00000000">
            <w:r>
              <w:t>2,0</w:t>
            </w:r>
          </w:p>
        </w:tc>
        <w:tc>
          <w:tcPr>
            <w:tcW w:w="1440" w:type="dxa"/>
          </w:tcPr>
          <w:p w14:paraId="0C7A892F" w14:textId="77777777" w:rsidR="00971CB5" w:rsidRDefault="00000000">
            <w:r>
              <w:t>1,3</w:t>
            </w:r>
          </w:p>
        </w:tc>
      </w:tr>
      <w:tr w:rsidR="00971CB5" w14:paraId="2AB8F5DD" w14:textId="77777777">
        <w:tc>
          <w:tcPr>
            <w:tcW w:w="1440" w:type="dxa"/>
          </w:tcPr>
          <w:p w14:paraId="583E9C84" w14:textId="77777777" w:rsidR="00971CB5" w:rsidRDefault="00971CB5"/>
        </w:tc>
        <w:tc>
          <w:tcPr>
            <w:tcW w:w="1440" w:type="dxa"/>
          </w:tcPr>
          <w:p w14:paraId="75075F53" w14:textId="77777777" w:rsidR="00971CB5" w:rsidRDefault="00971CB5"/>
        </w:tc>
        <w:tc>
          <w:tcPr>
            <w:tcW w:w="1440" w:type="dxa"/>
          </w:tcPr>
          <w:p w14:paraId="36E0D828" w14:textId="77777777" w:rsidR="00971CB5" w:rsidRDefault="00000000">
            <w:r>
              <w:t>2,2</w:t>
            </w:r>
          </w:p>
        </w:tc>
        <w:tc>
          <w:tcPr>
            <w:tcW w:w="1440" w:type="dxa"/>
          </w:tcPr>
          <w:p w14:paraId="6AD14AAC" w14:textId="77777777" w:rsidR="00971CB5" w:rsidRDefault="00000000">
            <w:r>
              <w:t>2,8</w:t>
            </w:r>
          </w:p>
        </w:tc>
        <w:tc>
          <w:tcPr>
            <w:tcW w:w="1440" w:type="dxa"/>
          </w:tcPr>
          <w:p w14:paraId="7A2AA802" w14:textId="77777777" w:rsidR="00971CB5" w:rsidRDefault="00000000">
            <w:r>
              <w:t>2,6</w:t>
            </w:r>
          </w:p>
        </w:tc>
        <w:tc>
          <w:tcPr>
            <w:tcW w:w="1440" w:type="dxa"/>
          </w:tcPr>
          <w:p w14:paraId="517C5AEC" w14:textId="77777777" w:rsidR="00971CB5" w:rsidRDefault="00000000">
            <w:r>
              <w:t>2,2</w:t>
            </w:r>
          </w:p>
        </w:tc>
      </w:tr>
      <w:tr w:rsidR="00971CB5" w14:paraId="55BA7ADA" w14:textId="77777777">
        <w:tc>
          <w:tcPr>
            <w:tcW w:w="1440" w:type="dxa"/>
          </w:tcPr>
          <w:p w14:paraId="14BCE8DE" w14:textId="77777777" w:rsidR="00971CB5" w:rsidRDefault="00971CB5"/>
        </w:tc>
        <w:tc>
          <w:tcPr>
            <w:tcW w:w="1440" w:type="dxa"/>
          </w:tcPr>
          <w:p w14:paraId="2E3E4E5D" w14:textId="77777777" w:rsidR="00971CB5" w:rsidRDefault="00971CB5"/>
        </w:tc>
        <w:tc>
          <w:tcPr>
            <w:tcW w:w="1440" w:type="dxa"/>
          </w:tcPr>
          <w:p w14:paraId="275104BA" w14:textId="77777777" w:rsidR="00971CB5" w:rsidRDefault="00000000">
            <w:r>
              <w:t>3,5</w:t>
            </w:r>
          </w:p>
        </w:tc>
        <w:tc>
          <w:tcPr>
            <w:tcW w:w="1440" w:type="dxa"/>
          </w:tcPr>
          <w:p w14:paraId="6A2F1D39" w14:textId="77777777" w:rsidR="00971CB5" w:rsidRDefault="00000000">
            <w:r>
              <w:t>3,8</w:t>
            </w:r>
          </w:p>
        </w:tc>
        <w:tc>
          <w:tcPr>
            <w:tcW w:w="1440" w:type="dxa"/>
          </w:tcPr>
          <w:p w14:paraId="2C8102C1" w14:textId="77777777" w:rsidR="00971CB5" w:rsidRDefault="00000000">
            <w:r>
              <w:t>3,6</w:t>
            </w:r>
          </w:p>
        </w:tc>
        <w:tc>
          <w:tcPr>
            <w:tcW w:w="1440" w:type="dxa"/>
          </w:tcPr>
          <w:p w14:paraId="6C5360EE" w14:textId="77777777" w:rsidR="00971CB5" w:rsidRDefault="00000000">
            <w:r>
              <w:t>2,8</w:t>
            </w:r>
          </w:p>
        </w:tc>
      </w:tr>
      <w:tr w:rsidR="00971CB5" w14:paraId="315E2B51" w14:textId="77777777">
        <w:tc>
          <w:tcPr>
            <w:tcW w:w="1440" w:type="dxa"/>
          </w:tcPr>
          <w:p w14:paraId="6E07E8B7" w14:textId="77777777" w:rsidR="00971CB5" w:rsidRDefault="00971CB5"/>
        </w:tc>
        <w:tc>
          <w:tcPr>
            <w:tcW w:w="1440" w:type="dxa"/>
          </w:tcPr>
          <w:p w14:paraId="4077A76C" w14:textId="77777777" w:rsidR="00971CB5" w:rsidRDefault="00000000">
            <w:r>
              <w:t>13,9</w:t>
            </w:r>
          </w:p>
        </w:tc>
        <w:tc>
          <w:tcPr>
            <w:tcW w:w="1440" w:type="dxa"/>
          </w:tcPr>
          <w:p w14:paraId="495EA649" w14:textId="77777777" w:rsidR="00971CB5" w:rsidRDefault="00000000">
            <w:r>
              <w:t>2,2</w:t>
            </w:r>
          </w:p>
        </w:tc>
        <w:tc>
          <w:tcPr>
            <w:tcW w:w="1440" w:type="dxa"/>
          </w:tcPr>
          <w:p w14:paraId="4F1E265F" w14:textId="77777777" w:rsidR="00971CB5" w:rsidRDefault="00000000">
            <w:r>
              <w:t>MTO</w:t>
            </w:r>
          </w:p>
        </w:tc>
        <w:tc>
          <w:tcPr>
            <w:tcW w:w="1440" w:type="dxa"/>
          </w:tcPr>
          <w:p w14:paraId="52B2DAE9" w14:textId="77777777" w:rsidR="00971CB5" w:rsidRDefault="00971CB5"/>
        </w:tc>
        <w:tc>
          <w:tcPr>
            <w:tcW w:w="1440" w:type="dxa"/>
          </w:tcPr>
          <w:p w14:paraId="3284F2AA" w14:textId="77777777" w:rsidR="00971CB5" w:rsidRDefault="00000000">
            <w:r>
              <w:t>2,0</w:t>
            </w:r>
          </w:p>
        </w:tc>
      </w:tr>
      <w:tr w:rsidR="00971CB5" w14:paraId="3E3CA0CB" w14:textId="77777777">
        <w:tc>
          <w:tcPr>
            <w:tcW w:w="1440" w:type="dxa"/>
          </w:tcPr>
          <w:p w14:paraId="04B087D0" w14:textId="77777777" w:rsidR="00971CB5" w:rsidRDefault="00971CB5"/>
        </w:tc>
        <w:tc>
          <w:tcPr>
            <w:tcW w:w="1440" w:type="dxa"/>
          </w:tcPr>
          <w:p w14:paraId="0356F1AF" w14:textId="77777777" w:rsidR="00971CB5" w:rsidRDefault="00971CB5"/>
        </w:tc>
        <w:tc>
          <w:tcPr>
            <w:tcW w:w="1440" w:type="dxa"/>
          </w:tcPr>
          <w:p w14:paraId="3982861D" w14:textId="77777777" w:rsidR="00971CB5" w:rsidRDefault="00000000">
            <w:r>
              <w:t>3,5</w:t>
            </w:r>
          </w:p>
        </w:tc>
        <w:tc>
          <w:tcPr>
            <w:tcW w:w="1440" w:type="dxa"/>
          </w:tcPr>
          <w:p w14:paraId="5F5FE192" w14:textId="77777777" w:rsidR="00971CB5" w:rsidRDefault="00000000">
            <w:r>
              <w:t>MTO</w:t>
            </w:r>
          </w:p>
        </w:tc>
        <w:tc>
          <w:tcPr>
            <w:tcW w:w="1440" w:type="dxa"/>
          </w:tcPr>
          <w:p w14:paraId="7C5D9279" w14:textId="77777777" w:rsidR="00971CB5" w:rsidRDefault="00971CB5"/>
        </w:tc>
        <w:tc>
          <w:tcPr>
            <w:tcW w:w="1440" w:type="dxa"/>
          </w:tcPr>
          <w:p w14:paraId="2CC93680" w14:textId="77777777" w:rsidR="00971CB5" w:rsidRDefault="00000000">
            <w:r>
              <w:t>3,2</w:t>
            </w:r>
          </w:p>
        </w:tc>
      </w:tr>
      <w:tr w:rsidR="00971CB5" w14:paraId="1436AF3C" w14:textId="77777777">
        <w:tc>
          <w:tcPr>
            <w:tcW w:w="1440" w:type="dxa"/>
          </w:tcPr>
          <w:p w14:paraId="36F172D9" w14:textId="77777777" w:rsidR="00971CB5" w:rsidRDefault="00000000">
            <w:r>
              <w:t>20</w:t>
            </w:r>
          </w:p>
        </w:tc>
        <w:tc>
          <w:tcPr>
            <w:tcW w:w="1440" w:type="dxa"/>
          </w:tcPr>
          <w:p w14:paraId="67CFC645" w14:textId="77777777" w:rsidR="00971CB5" w:rsidRDefault="00000000">
            <w:r>
              <w:t>18,0</w:t>
            </w:r>
          </w:p>
        </w:tc>
        <w:tc>
          <w:tcPr>
            <w:tcW w:w="1440" w:type="dxa"/>
          </w:tcPr>
          <w:p w14:paraId="28F6444C" w14:textId="77777777" w:rsidR="00971CB5" w:rsidRDefault="00000000">
            <w:r>
              <w:t>0,9</w:t>
            </w:r>
          </w:p>
        </w:tc>
        <w:tc>
          <w:tcPr>
            <w:tcW w:w="1440" w:type="dxa"/>
          </w:tcPr>
          <w:p w14:paraId="0AA6DB6C" w14:textId="77777777" w:rsidR="00971CB5" w:rsidRDefault="00000000">
            <w:r>
              <w:t>1,1*</w:t>
            </w:r>
          </w:p>
        </w:tc>
        <w:tc>
          <w:tcPr>
            <w:tcW w:w="1440" w:type="dxa"/>
          </w:tcPr>
          <w:p w14:paraId="3E3C8079" w14:textId="77777777" w:rsidR="00971CB5" w:rsidRDefault="00000000">
            <w:r>
              <w:t>0,9*</w:t>
            </w:r>
          </w:p>
        </w:tc>
        <w:tc>
          <w:tcPr>
            <w:tcW w:w="1440" w:type="dxa"/>
          </w:tcPr>
          <w:p w14:paraId="32196B50" w14:textId="77777777" w:rsidR="00971CB5" w:rsidRDefault="00000000">
            <w:r>
              <w:t>MTO</w:t>
            </w:r>
          </w:p>
        </w:tc>
      </w:tr>
      <w:tr w:rsidR="00971CB5" w14:paraId="41E89467" w14:textId="77777777">
        <w:tc>
          <w:tcPr>
            <w:tcW w:w="1440" w:type="dxa"/>
          </w:tcPr>
          <w:p w14:paraId="10ED5C1A" w14:textId="77777777" w:rsidR="00971CB5" w:rsidRDefault="00971CB5"/>
        </w:tc>
        <w:tc>
          <w:tcPr>
            <w:tcW w:w="1440" w:type="dxa"/>
          </w:tcPr>
          <w:p w14:paraId="7CF319F9" w14:textId="77777777" w:rsidR="00971CB5" w:rsidRDefault="00971CB5"/>
        </w:tc>
        <w:tc>
          <w:tcPr>
            <w:tcW w:w="1440" w:type="dxa"/>
          </w:tcPr>
          <w:p w14:paraId="15385F12" w14:textId="77777777" w:rsidR="00971CB5" w:rsidRDefault="00000000">
            <w:r>
              <w:t>1,6</w:t>
            </w:r>
          </w:p>
        </w:tc>
        <w:tc>
          <w:tcPr>
            <w:tcW w:w="1440" w:type="dxa"/>
          </w:tcPr>
          <w:p w14:paraId="2EA3E186" w14:textId="77777777" w:rsidR="00971CB5" w:rsidRDefault="00000000">
            <w:r>
              <w:t>2,0*</w:t>
            </w:r>
          </w:p>
        </w:tc>
        <w:tc>
          <w:tcPr>
            <w:tcW w:w="1440" w:type="dxa"/>
          </w:tcPr>
          <w:p w14:paraId="600F9D0E" w14:textId="77777777" w:rsidR="00971CB5" w:rsidRDefault="00000000">
            <w:r>
              <w:t>1,7*</w:t>
            </w:r>
          </w:p>
        </w:tc>
        <w:tc>
          <w:tcPr>
            <w:tcW w:w="1440" w:type="dxa"/>
          </w:tcPr>
          <w:p w14:paraId="520917F3" w14:textId="77777777" w:rsidR="00971CB5" w:rsidRDefault="00000000">
            <w:r>
              <w:t>MTO</w:t>
            </w:r>
          </w:p>
        </w:tc>
      </w:tr>
      <w:tr w:rsidR="00971CB5" w14:paraId="7A5DE4DC" w14:textId="77777777">
        <w:tc>
          <w:tcPr>
            <w:tcW w:w="1440" w:type="dxa"/>
          </w:tcPr>
          <w:p w14:paraId="12920611" w14:textId="77777777" w:rsidR="00971CB5" w:rsidRDefault="00971CB5"/>
        </w:tc>
        <w:tc>
          <w:tcPr>
            <w:tcW w:w="1440" w:type="dxa"/>
          </w:tcPr>
          <w:p w14:paraId="06FF7B11" w14:textId="77777777" w:rsidR="00971CB5" w:rsidRDefault="00971CB5"/>
        </w:tc>
        <w:tc>
          <w:tcPr>
            <w:tcW w:w="1440" w:type="dxa"/>
          </w:tcPr>
          <w:p w14:paraId="1220FA32" w14:textId="77777777" w:rsidR="00971CB5" w:rsidRDefault="00000000">
            <w:r>
              <w:t>2,2</w:t>
            </w:r>
          </w:p>
        </w:tc>
        <w:tc>
          <w:tcPr>
            <w:tcW w:w="1440" w:type="dxa"/>
          </w:tcPr>
          <w:p w14:paraId="162AFA6D" w14:textId="77777777" w:rsidR="00971CB5" w:rsidRDefault="00000000">
            <w:r>
              <w:t>2,6*</w:t>
            </w:r>
          </w:p>
        </w:tc>
        <w:tc>
          <w:tcPr>
            <w:tcW w:w="1440" w:type="dxa"/>
          </w:tcPr>
          <w:p w14:paraId="09D5EC29" w14:textId="77777777" w:rsidR="00971CB5" w:rsidRDefault="00000000">
            <w:r>
              <w:t>1,8*</w:t>
            </w:r>
          </w:p>
        </w:tc>
        <w:tc>
          <w:tcPr>
            <w:tcW w:w="1440" w:type="dxa"/>
          </w:tcPr>
          <w:p w14:paraId="6ED19C16" w14:textId="77777777" w:rsidR="00971CB5" w:rsidRDefault="00000000">
            <w:r>
              <w:t>MTO</w:t>
            </w:r>
          </w:p>
        </w:tc>
      </w:tr>
      <w:tr w:rsidR="00971CB5" w14:paraId="228C8BC7" w14:textId="77777777">
        <w:tc>
          <w:tcPr>
            <w:tcW w:w="1440" w:type="dxa"/>
          </w:tcPr>
          <w:p w14:paraId="7F21C946" w14:textId="77777777" w:rsidR="00971CB5" w:rsidRDefault="00971CB5"/>
        </w:tc>
        <w:tc>
          <w:tcPr>
            <w:tcW w:w="1440" w:type="dxa"/>
          </w:tcPr>
          <w:p w14:paraId="4E337E49" w14:textId="77777777" w:rsidR="00971CB5" w:rsidRDefault="00971CB5"/>
        </w:tc>
        <w:tc>
          <w:tcPr>
            <w:tcW w:w="1440" w:type="dxa"/>
          </w:tcPr>
          <w:p w14:paraId="28809A1A" w14:textId="77777777" w:rsidR="00971CB5" w:rsidRDefault="00000000">
            <w:r>
              <w:t>3,8</w:t>
            </w:r>
          </w:p>
        </w:tc>
        <w:tc>
          <w:tcPr>
            <w:tcW w:w="1440" w:type="dxa"/>
          </w:tcPr>
          <w:p w14:paraId="68A49A47" w14:textId="77777777" w:rsidR="00971CB5" w:rsidRDefault="00000000">
            <w:r>
              <w:t>4,3*</w:t>
            </w:r>
          </w:p>
        </w:tc>
        <w:tc>
          <w:tcPr>
            <w:tcW w:w="1440" w:type="dxa"/>
          </w:tcPr>
          <w:p w14:paraId="0DBF96E6" w14:textId="77777777" w:rsidR="00971CB5" w:rsidRDefault="00000000">
            <w:r>
              <w:t>4,0*</w:t>
            </w:r>
          </w:p>
        </w:tc>
        <w:tc>
          <w:tcPr>
            <w:tcW w:w="1440" w:type="dxa"/>
          </w:tcPr>
          <w:p w14:paraId="0A0CA7C3" w14:textId="77777777" w:rsidR="00971CB5" w:rsidRDefault="00000000">
            <w:r>
              <w:t>MTO</w:t>
            </w:r>
          </w:p>
        </w:tc>
      </w:tr>
    </w:tbl>
    <w:p w14:paraId="04DB2405" w14:textId="77777777" w:rsidR="00971CB5" w:rsidRPr="00835849" w:rsidRDefault="00000000">
      <w:pPr>
        <w:rPr>
          <w:lang w:val="ru-RU"/>
        </w:rPr>
      </w:pPr>
      <w:r w:rsidRPr="00835849">
        <w:rPr>
          <w:lang w:val="ru-RU"/>
        </w:rPr>
        <w:t xml:space="preserve">Примечание: </w:t>
      </w:r>
      <w:r>
        <w:t>MTO</w:t>
      </w:r>
      <w:r w:rsidRPr="00835849">
        <w:rPr>
          <w:lang w:val="ru-RU"/>
        </w:rPr>
        <w:t xml:space="preserve"> — изготовление под заказ (</w:t>
      </w:r>
      <w:r>
        <w:t>Make</w:t>
      </w:r>
      <w:r w:rsidRPr="00835849">
        <w:rPr>
          <w:lang w:val="ru-RU"/>
        </w:rPr>
        <w:t xml:space="preserve"> </w:t>
      </w:r>
      <w:r>
        <w:t>To</w:t>
      </w:r>
      <w:r w:rsidRPr="00835849">
        <w:rPr>
          <w:lang w:val="ru-RU"/>
        </w:rPr>
        <w:t xml:space="preserve"> </w:t>
      </w:r>
      <w:r>
        <w:t>Order</w:t>
      </w:r>
      <w:r w:rsidRPr="00835849">
        <w:rPr>
          <w:lang w:val="ru-RU"/>
        </w:rPr>
        <w:t>). Для трубки 20 мм толщина стенки: 0,7–0,8 мм / 0,9–1,1 мм / 1,2–1,4 мм (отмечены *).</w:t>
      </w:r>
    </w:p>
    <w:p w14:paraId="1514AB34" w14:textId="4CA1CA7A" w:rsidR="00971CB5" w:rsidRDefault="00971CB5">
      <w:pPr>
        <w:jc w:val="center"/>
      </w:pPr>
    </w:p>
    <w:sectPr w:rsidR="00971CB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5245708">
    <w:abstractNumId w:val="8"/>
  </w:num>
  <w:num w:numId="2" w16cid:durableId="1834562742">
    <w:abstractNumId w:val="6"/>
  </w:num>
  <w:num w:numId="3" w16cid:durableId="65886628">
    <w:abstractNumId w:val="5"/>
  </w:num>
  <w:num w:numId="4" w16cid:durableId="684985603">
    <w:abstractNumId w:val="4"/>
  </w:num>
  <w:num w:numId="5" w16cid:durableId="580600400">
    <w:abstractNumId w:val="7"/>
  </w:num>
  <w:num w:numId="6" w16cid:durableId="1882745261">
    <w:abstractNumId w:val="3"/>
  </w:num>
  <w:num w:numId="7" w16cid:durableId="377360457">
    <w:abstractNumId w:val="2"/>
  </w:num>
  <w:num w:numId="8" w16cid:durableId="1292440575">
    <w:abstractNumId w:val="1"/>
  </w:num>
  <w:num w:numId="9" w16cid:durableId="102282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1CFF"/>
    <w:rsid w:val="00302E00"/>
    <w:rsid w:val="00326F90"/>
    <w:rsid w:val="003E6DA1"/>
    <w:rsid w:val="005E741B"/>
    <w:rsid w:val="00835849"/>
    <w:rsid w:val="00852DF3"/>
    <w:rsid w:val="00971CB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49E11"/>
  <w14:defaultImageDpi w14:val="300"/>
  <w15:docId w15:val="{35342599-6700-491B-B0EA-4C2AB23A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912</Words>
  <Characters>5200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Анна</cp:lastModifiedBy>
  <cp:revision>2</cp:revision>
  <dcterms:created xsi:type="dcterms:W3CDTF">2026-10-02T12:05:00Z</dcterms:created>
  <dcterms:modified xsi:type="dcterms:W3CDTF">2026-10-02T12:05:00Z</dcterms:modified>
  <cp:category/>
</cp:coreProperties>
</file>